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D8CD3" w14:textId="3BCDBBD3" w:rsidR="00771F82" w:rsidRPr="00CC25BA" w:rsidRDefault="00CC25BA" w:rsidP="00CC25BA">
      <w:pPr>
        <w:spacing w:line="240" w:lineRule="auto"/>
        <w:jc w:val="right"/>
        <w:rPr>
          <w:b/>
          <w:sz w:val="24"/>
        </w:rPr>
      </w:pPr>
      <w:r w:rsidRPr="00CC25BA">
        <w:rPr>
          <w:b/>
          <w:sz w:val="24"/>
        </w:rPr>
        <w:t>Приложение №</w:t>
      </w:r>
      <w:r w:rsidR="004932EE">
        <w:rPr>
          <w:b/>
          <w:sz w:val="24"/>
        </w:rPr>
        <w:t xml:space="preserve"> </w:t>
      </w:r>
      <w:bookmarkStart w:id="0" w:name="_GoBack"/>
      <w:bookmarkEnd w:id="0"/>
      <w:r w:rsidR="004E4940">
        <w:rPr>
          <w:b/>
          <w:sz w:val="24"/>
        </w:rPr>
        <w:t>7</w:t>
      </w:r>
    </w:p>
    <w:p w14:paraId="36902D32" w14:textId="7C26A6FA" w:rsidR="00CC25BA" w:rsidRPr="00CC25BA" w:rsidRDefault="00CC25BA" w:rsidP="00CC25BA">
      <w:pPr>
        <w:spacing w:line="240" w:lineRule="auto"/>
        <w:jc w:val="right"/>
        <w:rPr>
          <w:b/>
          <w:sz w:val="24"/>
        </w:rPr>
      </w:pPr>
      <w:r w:rsidRPr="00CC25BA">
        <w:rPr>
          <w:b/>
          <w:sz w:val="24"/>
        </w:rPr>
        <w:t xml:space="preserve">к Договору </w:t>
      </w:r>
      <w:r w:rsidR="004E4940">
        <w:rPr>
          <w:b/>
          <w:sz w:val="24"/>
        </w:rPr>
        <w:t>____________</w:t>
      </w:r>
    </w:p>
    <w:p w14:paraId="7AF75585" w14:textId="1F83FD1C" w:rsidR="00CC25BA" w:rsidRPr="00CC25BA" w:rsidRDefault="00CC25BA" w:rsidP="00CC25BA">
      <w:pPr>
        <w:spacing w:line="240" w:lineRule="auto"/>
        <w:jc w:val="right"/>
        <w:rPr>
          <w:b/>
          <w:sz w:val="24"/>
        </w:rPr>
      </w:pPr>
      <w:r w:rsidRPr="00CC25BA">
        <w:rPr>
          <w:b/>
          <w:sz w:val="24"/>
        </w:rPr>
        <w:t xml:space="preserve">от </w:t>
      </w:r>
      <w:r w:rsidR="004E4940">
        <w:rPr>
          <w:b/>
          <w:sz w:val="24"/>
        </w:rPr>
        <w:t>______________</w:t>
      </w:r>
    </w:p>
    <w:p w14:paraId="416D07A7" w14:textId="45E5B67C" w:rsidR="00CC25BA" w:rsidRDefault="00CC25BA" w:rsidP="00CC25BA">
      <w:pPr>
        <w:spacing w:line="240" w:lineRule="auto"/>
        <w:jc w:val="right"/>
        <w:rPr>
          <w:sz w:val="24"/>
        </w:rPr>
      </w:pPr>
    </w:p>
    <w:p w14:paraId="2C2FFEF0" w14:textId="77777777" w:rsidR="00CC25BA" w:rsidRPr="00CC25BA" w:rsidRDefault="00CC25BA" w:rsidP="00CC25BA">
      <w:pPr>
        <w:spacing w:line="240" w:lineRule="auto"/>
        <w:rPr>
          <w:sz w:val="24"/>
        </w:rPr>
      </w:pPr>
      <w:r w:rsidRPr="00CC25BA">
        <w:rPr>
          <w:b/>
          <w:sz w:val="24"/>
        </w:rPr>
        <w:t>Общество с ограниченной ответственностью «</w:t>
      </w:r>
      <w:proofErr w:type="spellStart"/>
      <w:r w:rsidRPr="00CC25BA">
        <w:rPr>
          <w:b/>
          <w:sz w:val="24"/>
        </w:rPr>
        <w:t>Байкитская</w:t>
      </w:r>
      <w:proofErr w:type="spellEnd"/>
      <w:r w:rsidRPr="00CC25BA">
        <w:rPr>
          <w:b/>
          <w:sz w:val="24"/>
        </w:rPr>
        <w:t xml:space="preserve"> </w:t>
      </w:r>
      <w:proofErr w:type="spellStart"/>
      <w:r w:rsidRPr="00CC25BA">
        <w:rPr>
          <w:b/>
          <w:sz w:val="24"/>
        </w:rPr>
        <w:t>нефтегазоразведочная</w:t>
      </w:r>
      <w:proofErr w:type="spellEnd"/>
      <w:r w:rsidRPr="00CC25BA">
        <w:rPr>
          <w:b/>
          <w:sz w:val="24"/>
        </w:rPr>
        <w:t xml:space="preserve"> экспедиция» (ООО «БНГРЭ»),</w:t>
      </w:r>
      <w:r w:rsidRPr="00CC25BA">
        <w:rPr>
          <w:sz w:val="24"/>
        </w:rPr>
        <w:t xml:space="preserve"> именуемое в дальнейшем «ЗАКАЗЧИК», в лице генерального директора Ганиева Наиля </w:t>
      </w:r>
      <w:proofErr w:type="spellStart"/>
      <w:r w:rsidRPr="00CC25BA">
        <w:rPr>
          <w:sz w:val="24"/>
        </w:rPr>
        <w:t>Фаритовича</w:t>
      </w:r>
      <w:proofErr w:type="spellEnd"/>
      <w:r w:rsidRPr="00CC25BA">
        <w:rPr>
          <w:sz w:val="24"/>
        </w:rPr>
        <w:t xml:space="preserve">, действующего на основании Устава, с одной стороны и </w:t>
      </w:r>
    </w:p>
    <w:p w14:paraId="1896870B" w14:textId="1B8C6578" w:rsidR="00CC25BA" w:rsidRDefault="00CC25BA" w:rsidP="00CC25BA">
      <w:pPr>
        <w:spacing w:line="240" w:lineRule="auto"/>
        <w:rPr>
          <w:sz w:val="24"/>
        </w:rPr>
      </w:pPr>
      <w:r w:rsidRPr="00CC25BA">
        <w:rPr>
          <w:sz w:val="24"/>
        </w:rPr>
        <w:t>________________ «_____» (ООО «____________»), именуемое в дальнейшем «ИСПОЛНИТЕЛЬ», в лице _____________, действующей на основании _______, с другой стороны,  вместе и по отдельности именуемые в дальнейшем «СТОРОНЫ» и «СТОРОНА», заключили настоящее приложение к Договору, о нижеследующем</w:t>
      </w:r>
      <w:r>
        <w:rPr>
          <w:sz w:val="24"/>
        </w:rPr>
        <w:t>:</w:t>
      </w:r>
    </w:p>
    <w:p w14:paraId="741D71D3" w14:textId="28A4A590" w:rsidR="00CC25BA" w:rsidRDefault="00CC25BA" w:rsidP="00CC25BA">
      <w:pPr>
        <w:spacing w:line="240" w:lineRule="auto"/>
        <w:rPr>
          <w:sz w:val="24"/>
        </w:rPr>
      </w:pPr>
    </w:p>
    <w:p w14:paraId="4F704D2B" w14:textId="044B44F7" w:rsidR="00CC25BA" w:rsidRDefault="00CC25BA" w:rsidP="00CC25BA">
      <w:pPr>
        <w:pStyle w:val="a3"/>
        <w:numPr>
          <w:ilvl w:val="0"/>
          <w:numId w:val="1"/>
        </w:numPr>
        <w:spacing w:line="240" w:lineRule="auto"/>
        <w:rPr>
          <w:b/>
          <w:sz w:val="24"/>
        </w:rPr>
      </w:pPr>
      <w:r w:rsidRPr="00CC25BA">
        <w:rPr>
          <w:b/>
          <w:sz w:val="24"/>
        </w:rPr>
        <w:t>ОБЩИЕ ШТРАФЫ</w:t>
      </w:r>
    </w:p>
    <w:p w14:paraId="56A16210" w14:textId="20723DEB" w:rsidR="00CC25BA" w:rsidRDefault="00CC25BA" w:rsidP="00CC25BA">
      <w:pPr>
        <w:spacing w:line="240" w:lineRule="auto"/>
        <w:rPr>
          <w:sz w:val="24"/>
        </w:rPr>
      </w:pPr>
      <w:r w:rsidRPr="00CC25BA">
        <w:rPr>
          <w:sz w:val="24"/>
        </w:rPr>
        <w:t>Нижеуказанные штрафы применяются в случае нарушений, допущенных ИСПОЛНИТЕЛЕМ, СУБИСПОЛНИТЕЛЕМ(ЯМИ), ТРЕТЬИМИ ЛИЦАМИ, привлеченными ИСПОЛНИТЕЛЕМ для выполнения принятых обязательств по договору.</w:t>
      </w:r>
    </w:p>
    <w:p w14:paraId="59BE24C8" w14:textId="6E95E046" w:rsidR="00CC25BA" w:rsidRDefault="00CC25BA" w:rsidP="00CC25BA">
      <w:pPr>
        <w:spacing w:line="240" w:lineRule="auto"/>
        <w:rPr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98"/>
        <w:gridCol w:w="6852"/>
        <w:gridCol w:w="2928"/>
      </w:tblGrid>
      <w:tr w:rsidR="00CC25BA" w:rsidRPr="00C6643D" w14:paraId="426F6C9B" w14:textId="77777777" w:rsidTr="00373B51">
        <w:trPr>
          <w:tblHeader/>
        </w:trPr>
        <w:tc>
          <w:tcPr>
            <w:tcW w:w="698" w:type="dxa"/>
            <w:vAlign w:val="center"/>
          </w:tcPr>
          <w:p w14:paraId="455F31A1" w14:textId="6C9CD0B1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852" w:type="dxa"/>
            <w:vAlign w:val="center"/>
          </w:tcPr>
          <w:p w14:paraId="6FFFC2AE" w14:textId="22F2633E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Наименование нарушения</w:t>
            </w:r>
          </w:p>
        </w:tc>
        <w:tc>
          <w:tcPr>
            <w:tcW w:w="2928" w:type="dxa"/>
            <w:vAlign w:val="center"/>
          </w:tcPr>
          <w:p w14:paraId="41DC7B35" w14:textId="3BE2A498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Размер штрафа, руб. (НДС не облагается)</w:t>
            </w:r>
          </w:p>
        </w:tc>
      </w:tr>
      <w:tr w:rsidR="00CC25BA" w:rsidRPr="00C6643D" w14:paraId="1D5F35E0" w14:textId="77777777" w:rsidTr="00373B51">
        <w:trPr>
          <w:tblHeader/>
        </w:trPr>
        <w:tc>
          <w:tcPr>
            <w:tcW w:w="698" w:type="dxa"/>
            <w:vAlign w:val="center"/>
          </w:tcPr>
          <w:p w14:paraId="47A653AB" w14:textId="00D12CAC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852" w:type="dxa"/>
            <w:vAlign w:val="center"/>
          </w:tcPr>
          <w:p w14:paraId="52E4AD66" w14:textId="73AB609A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928" w:type="dxa"/>
            <w:vAlign w:val="center"/>
          </w:tcPr>
          <w:p w14:paraId="29DCF993" w14:textId="10A5F4E7" w:rsidR="00CC25BA" w:rsidRPr="00C6643D" w:rsidRDefault="00CC25BA" w:rsidP="00CC25B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6643D">
              <w:rPr>
                <w:b/>
                <w:sz w:val="24"/>
                <w:szCs w:val="24"/>
              </w:rPr>
              <w:t>3</w:t>
            </w:r>
          </w:p>
        </w:tc>
      </w:tr>
      <w:tr w:rsidR="00FD4FAD" w:rsidRPr="00C6643D" w14:paraId="7E3139E8" w14:textId="77777777" w:rsidTr="00373B51">
        <w:tc>
          <w:tcPr>
            <w:tcW w:w="698" w:type="dxa"/>
            <w:vAlign w:val="center"/>
          </w:tcPr>
          <w:p w14:paraId="68A29210" w14:textId="2A7AC4CB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52" w:type="dxa"/>
          </w:tcPr>
          <w:p w14:paraId="3FCA58CA" w14:textId="14CC69A7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Неисполнение в установленный срок предписаний Заказчика в области пожарной безопасности, охраны труда, окружающей среды и промышленной безопасности</w:t>
            </w:r>
          </w:p>
        </w:tc>
        <w:tc>
          <w:tcPr>
            <w:tcW w:w="2928" w:type="dxa"/>
            <w:vAlign w:val="center"/>
          </w:tcPr>
          <w:p w14:paraId="50BD0337" w14:textId="30B5C85F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151B5C8A" w14:textId="77777777" w:rsidTr="00373B51">
        <w:tc>
          <w:tcPr>
            <w:tcW w:w="698" w:type="dxa"/>
            <w:vAlign w:val="center"/>
          </w:tcPr>
          <w:p w14:paraId="41876CD2" w14:textId="42DC6368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52" w:type="dxa"/>
            <w:vAlign w:val="center"/>
          </w:tcPr>
          <w:p w14:paraId="036691BB" w14:textId="00FDE6F1" w:rsidR="00FD4FAD" w:rsidRPr="00C6643D" w:rsidRDefault="00FD4FAD" w:rsidP="00373B5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2928" w:type="dxa"/>
            <w:vAlign w:val="center"/>
          </w:tcPr>
          <w:p w14:paraId="6E0672A0" w14:textId="77777777" w:rsid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D4FAD">
              <w:rPr>
                <w:sz w:val="24"/>
              </w:rPr>
              <w:t>500</w:t>
            </w:r>
            <w:r w:rsidR="00373B51">
              <w:rPr>
                <w:sz w:val="24"/>
              </w:rPr>
              <w:t> </w:t>
            </w:r>
            <w:r w:rsidRPr="00FD4FAD">
              <w:rPr>
                <w:sz w:val="24"/>
              </w:rPr>
              <w:t xml:space="preserve">000 </w:t>
            </w:r>
          </w:p>
          <w:p w14:paraId="10F15375" w14:textId="6CA76CD1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(Подтверждается актами, предписаниями, постановлениями о приостановке исполнения обязательств по договору)</w:t>
            </w:r>
          </w:p>
        </w:tc>
      </w:tr>
      <w:tr w:rsidR="00FD4FAD" w:rsidRPr="00C6643D" w14:paraId="0B5AC0E3" w14:textId="77777777" w:rsidTr="00373B51">
        <w:tc>
          <w:tcPr>
            <w:tcW w:w="698" w:type="dxa"/>
            <w:vAlign w:val="center"/>
          </w:tcPr>
          <w:p w14:paraId="55B9D3FA" w14:textId="1BDE6772" w:rsidR="00FD4FAD" w:rsidRPr="00C6643D" w:rsidRDefault="00FD4FAD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52" w:type="dxa"/>
          </w:tcPr>
          <w:p w14:paraId="5506005A" w14:textId="279152AA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Нарушения требований Безопасности дорожного движения в РФ и требований, установленных ЛНД «Транспортная безопасность» Заказчика. В том числе нарушение утвержденных Заказчиком схем движения транспортных средств, а также парковка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2928" w:type="dxa"/>
            <w:vAlign w:val="center"/>
          </w:tcPr>
          <w:p w14:paraId="62485110" w14:textId="203366F0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50 000</w:t>
            </w:r>
          </w:p>
        </w:tc>
      </w:tr>
      <w:tr w:rsidR="003820DA" w:rsidRPr="00C6643D" w14:paraId="76FA5D45" w14:textId="77777777" w:rsidTr="00373B51">
        <w:tc>
          <w:tcPr>
            <w:tcW w:w="698" w:type="dxa"/>
            <w:vAlign w:val="center"/>
          </w:tcPr>
          <w:p w14:paraId="4C05E385" w14:textId="57E5E362" w:rsidR="003820DA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52" w:type="dxa"/>
          </w:tcPr>
          <w:p w14:paraId="3616E4DB" w14:textId="77777777" w:rsidR="003820DA" w:rsidRPr="003820DA" w:rsidRDefault="003820DA" w:rsidP="003820D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Нарушения требований Пропускного и внутри объектового</w:t>
            </w:r>
          </w:p>
          <w:p w14:paraId="18F64CDF" w14:textId="2756750F" w:rsidR="003820DA" w:rsidRPr="00C6643D" w:rsidRDefault="003820DA" w:rsidP="003820D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режимов Заказчика (за каждый факт).</w:t>
            </w:r>
          </w:p>
        </w:tc>
        <w:tc>
          <w:tcPr>
            <w:tcW w:w="2928" w:type="dxa"/>
            <w:vAlign w:val="center"/>
          </w:tcPr>
          <w:p w14:paraId="3BEFBB89" w14:textId="6996C3E4" w:rsidR="003820DA" w:rsidRPr="00FD4FAD" w:rsidRDefault="003820DA" w:rsidP="00373B51">
            <w:pPr>
              <w:spacing w:line="240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FD4FAD">
              <w:rPr>
                <w:sz w:val="24"/>
              </w:rPr>
              <w:t>0 000</w:t>
            </w:r>
          </w:p>
        </w:tc>
      </w:tr>
      <w:tr w:rsidR="00FD4FAD" w:rsidRPr="00C6643D" w14:paraId="6ED599AA" w14:textId="77777777" w:rsidTr="00373B51">
        <w:tc>
          <w:tcPr>
            <w:tcW w:w="698" w:type="dxa"/>
            <w:vAlign w:val="center"/>
          </w:tcPr>
          <w:p w14:paraId="33A6716C" w14:textId="29511379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52" w:type="dxa"/>
          </w:tcPr>
          <w:p w14:paraId="135A157A" w14:textId="0D1D168F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(за каждый факт). </w:t>
            </w:r>
          </w:p>
        </w:tc>
        <w:tc>
          <w:tcPr>
            <w:tcW w:w="2928" w:type="dxa"/>
            <w:vAlign w:val="center"/>
          </w:tcPr>
          <w:p w14:paraId="01F6A99D" w14:textId="6F00B849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500 000</w:t>
            </w:r>
          </w:p>
        </w:tc>
      </w:tr>
      <w:tr w:rsidR="00FD4FAD" w:rsidRPr="00C6643D" w14:paraId="317F0531" w14:textId="77777777" w:rsidTr="00373B51">
        <w:tc>
          <w:tcPr>
            <w:tcW w:w="698" w:type="dxa"/>
            <w:vAlign w:val="center"/>
          </w:tcPr>
          <w:p w14:paraId="1375005B" w14:textId="2664DFE0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852" w:type="dxa"/>
          </w:tcPr>
          <w:p w14:paraId="0A9B5557" w14:textId="2FF71FEA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Не устранение ранее выданных предписаний, мероприятий, в том числе по извлеченным урокам, отчетам о расследовании происшествий Заказчика (при условии, что срок устранения вышел) (за каждый факт).</w:t>
            </w:r>
          </w:p>
        </w:tc>
        <w:tc>
          <w:tcPr>
            <w:tcW w:w="2928" w:type="dxa"/>
            <w:vAlign w:val="center"/>
          </w:tcPr>
          <w:p w14:paraId="04259984" w14:textId="09AAC414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5B31A906" w14:textId="77777777" w:rsidTr="00373B51">
        <w:tc>
          <w:tcPr>
            <w:tcW w:w="698" w:type="dxa"/>
            <w:vAlign w:val="center"/>
          </w:tcPr>
          <w:p w14:paraId="70F6F107" w14:textId="06ED62D4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852" w:type="dxa"/>
            <w:vAlign w:val="center"/>
          </w:tcPr>
          <w:p w14:paraId="4C899DA4" w14:textId="3690196E" w:rsidR="00FD4FAD" w:rsidRPr="00C6643D" w:rsidRDefault="00FD4FAD" w:rsidP="00373B5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2928" w:type="dxa"/>
            <w:vAlign w:val="center"/>
          </w:tcPr>
          <w:p w14:paraId="712F481B" w14:textId="77777777" w:rsid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FD4FAD">
              <w:rPr>
                <w:sz w:val="24"/>
              </w:rPr>
              <w:t>150</w:t>
            </w:r>
            <w:r w:rsidR="00373B51">
              <w:rPr>
                <w:sz w:val="24"/>
              </w:rPr>
              <w:t> </w:t>
            </w:r>
            <w:r w:rsidRPr="00FD4FAD">
              <w:rPr>
                <w:sz w:val="24"/>
              </w:rPr>
              <w:t xml:space="preserve">000 </w:t>
            </w:r>
          </w:p>
          <w:p w14:paraId="56717F68" w14:textId="1226AFB4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(По каждому установленному факту нарушения. Подтверждается актами, предписаниями)</w:t>
            </w:r>
          </w:p>
        </w:tc>
      </w:tr>
      <w:tr w:rsidR="00FD4FAD" w:rsidRPr="00C6643D" w14:paraId="7C3D7F87" w14:textId="77777777" w:rsidTr="00373B51">
        <w:tc>
          <w:tcPr>
            <w:tcW w:w="698" w:type="dxa"/>
            <w:vAlign w:val="center"/>
          </w:tcPr>
          <w:p w14:paraId="3C5831C4" w14:textId="5BF5194F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852" w:type="dxa"/>
          </w:tcPr>
          <w:p w14:paraId="1E79EF6B" w14:textId="512C62BF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  <w:szCs w:val="24"/>
              </w:rPr>
              <w:t xml:space="preserve">Привлечение несогласованных Заказчиком </w:t>
            </w:r>
            <w:proofErr w:type="spellStart"/>
            <w:r w:rsidRPr="00C6643D">
              <w:rPr>
                <w:sz w:val="24"/>
                <w:szCs w:val="24"/>
              </w:rPr>
              <w:t>Субисполнителей</w:t>
            </w:r>
            <w:proofErr w:type="spellEnd"/>
            <w:r w:rsidRPr="00C6643D">
              <w:rPr>
                <w:sz w:val="24"/>
                <w:szCs w:val="24"/>
              </w:rPr>
              <w:t xml:space="preserve"> (за каждый факт).</w:t>
            </w:r>
          </w:p>
        </w:tc>
        <w:tc>
          <w:tcPr>
            <w:tcW w:w="2928" w:type="dxa"/>
            <w:vAlign w:val="center"/>
          </w:tcPr>
          <w:p w14:paraId="46E28CB9" w14:textId="2D18F5C7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500 000</w:t>
            </w:r>
          </w:p>
        </w:tc>
      </w:tr>
      <w:tr w:rsidR="00FD4FAD" w:rsidRPr="00C6643D" w14:paraId="04841E4A" w14:textId="77777777" w:rsidTr="00373B51">
        <w:tc>
          <w:tcPr>
            <w:tcW w:w="698" w:type="dxa"/>
            <w:vAlign w:val="center"/>
          </w:tcPr>
          <w:p w14:paraId="5C6FB474" w14:textId="64D8D1AD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6852" w:type="dxa"/>
          </w:tcPr>
          <w:p w14:paraId="139DE27B" w14:textId="77777777" w:rsidR="00FD4FAD" w:rsidRPr="003820DA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Совершение следующих действий (за каждый факт):</w:t>
            </w:r>
          </w:p>
          <w:p w14:paraId="6F569E51" w14:textId="77777777" w:rsidR="00FD4FAD" w:rsidRPr="003820DA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- нарушение Антиалкогольной и антинаркотической политики Заказчика: нахождение работников Исполнителя на территории Заказчика (включая пункты сбора, нахождение в пути от пунктов сбора до производственных объектов, на производственных объектах, в аппарате управления) в состоянии алкогольного, токсического, наркотического опьянения;</w:t>
            </w:r>
          </w:p>
          <w:p w14:paraId="7C66FA78" w14:textId="5FB7304C" w:rsidR="00FD4FAD" w:rsidRPr="003820DA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- 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</w:p>
          <w:p w14:paraId="15A3D8AA" w14:textId="77777777" w:rsidR="00FD4FAD" w:rsidRPr="003820DA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алкогольных напитков (включая пиво и напитки брожения), спиртосодержащих веществ (включая лекарственные средства, лосьоны, одеколоны, настойки, бальзамы и т.д. и т.п.), наркотических, психотропных, токсических веществ кроме случаев, санкционированных Заказчиком при условии соблюдения установленных правил и норм безопасности при перевозке и хранении;</w:t>
            </w:r>
          </w:p>
          <w:p w14:paraId="49BBAA07" w14:textId="77777777" w:rsidR="00FD4FAD" w:rsidRPr="003820DA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</w:p>
          <w:p w14:paraId="3F76B831" w14:textId="77777777" w:rsidR="00FD4FAD" w:rsidRPr="003820DA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- запрещенных орудий лова рыбных запасов и дичи;</w:t>
            </w:r>
          </w:p>
          <w:p w14:paraId="446AB2F0" w14:textId="48850DFC" w:rsidR="00FD4FAD" w:rsidRPr="003820DA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- иных запрещенных в гражданском обороте веществ и предметов.</w:t>
            </w:r>
          </w:p>
        </w:tc>
        <w:tc>
          <w:tcPr>
            <w:tcW w:w="2928" w:type="dxa"/>
            <w:vAlign w:val="center"/>
          </w:tcPr>
          <w:p w14:paraId="4C5F7123" w14:textId="3199AC89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1 000 000 + возмещение транспортных затрат по удалению работника.</w:t>
            </w:r>
          </w:p>
        </w:tc>
      </w:tr>
      <w:tr w:rsidR="00FD4FAD" w:rsidRPr="00C6643D" w14:paraId="5DAB7D24" w14:textId="77777777" w:rsidTr="00373B51">
        <w:tc>
          <w:tcPr>
            <w:tcW w:w="698" w:type="dxa"/>
            <w:vAlign w:val="center"/>
          </w:tcPr>
          <w:p w14:paraId="6D8DC238" w14:textId="6A638A83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852" w:type="dxa"/>
          </w:tcPr>
          <w:p w14:paraId="7260C165" w14:textId="2A6938C1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 xml:space="preserve">За любое виновное действие Исполнителя или </w:t>
            </w:r>
            <w:proofErr w:type="spellStart"/>
            <w:r w:rsidRPr="00C6643D">
              <w:rPr>
                <w:sz w:val="24"/>
              </w:rPr>
              <w:t>Субисполнителя</w:t>
            </w:r>
            <w:proofErr w:type="spellEnd"/>
            <w:r w:rsidRPr="00C6643D">
              <w:rPr>
                <w:sz w:val="24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2928" w:type="dxa"/>
            <w:vAlign w:val="center"/>
          </w:tcPr>
          <w:p w14:paraId="04E844FE" w14:textId="68873577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500 000</w:t>
            </w:r>
          </w:p>
        </w:tc>
      </w:tr>
      <w:tr w:rsidR="00FD4FAD" w:rsidRPr="00C6643D" w14:paraId="2F5DE29F" w14:textId="77777777" w:rsidTr="00373B51">
        <w:tc>
          <w:tcPr>
            <w:tcW w:w="698" w:type="dxa"/>
            <w:vAlign w:val="center"/>
          </w:tcPr>
          <w:p w14:paraId="4BBBE504" w14:textId="44D34403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852" w:type="dxa"/>
          </w:tcPr>
          <w:p w14:paraId="024DA306" w14:textId="21B30A66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2928" w:type="dxa"/>
            <w:vAlign w:val="center"/>
          </w:tcPr>
          <w:p w14:paraId="7773C51D" w14:textId="261B0EF1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156BB0CA" w14:textId="77777777" w:rsidTr="00373B51">
        <w:tc>
          <w:tcPr>
            <w:tcW w:w="698" w:type="dxa"/>
            <w:vAlign w:val="center"/>
          </w:tcPr>
          <w:p w14:paraId="654BBF65" w14:textId="249E5BF3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852" w:type="dxa"/>
          </w:tcPr>
          <w:p w14:paraId="25FA6E85" w14:textId="6CA2AD10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Допуск к работе (оказание услуг) сотрудника, не имеющего заключения медицинской комиссии, равно как и сотрудника, получившего заключение о наличии противопоказаний к выполнению работ по трудовому договору (за каждый факт).</w:t>
            </w:r>
          </w:p>
        </w:tc>
        <w:tc>
          <w:tcPr>
            <w:tcW w:w="2928" w:type="dxa"/>
            <w:vAlign w:val="center"/>
          </w:tcPr>
          <w:p w14:paraId="136E9C37" w14:textId="665A4046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 + транспортные расходы по удалению отстраненного работника</w:t>
            </w:r>
          </w:p>
        </w:tc>
      </w:tr>
      <w:tr w:rsidR="00FD4FAD" w:rsidRPr="00C6643D" w14:paraId="56BFA261" w14:textId="77777777" w:rsidTr="00373B51">
        <w:tc>
          <w:tcPr>
            <w:tcW w:w="698" w:type="dxa"/>
            <w:vAlign w:val="center"/>
          </w:tcPr>
          <w:p w14:paraId="78C2FB6B" w14:textId="57351E5E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852" w:type="dxa"/>
          </w:tcPr>
          <w:p w14:paraId="6B341FA5" w14:textId="37D63FFD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Допуск к работе лиц, не прошедших инструктаж согласно требованиям промышленной безопасности и охраны труда.</w:t>
            </w:r>
          </w:p>
        </w:tc>
        <w:tc>
          <w:tcPr>
            <w:tcW w:w="2928" w:type="dxa"/>
            <w:vAlign w:val="center"/>
          </w:tcPr>
          <w:p w14:paraId="49AEECCF" w14:textId="14F8BFF6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7A18CE18" w14:textId="77777777" w:rsidTr="00373B51">
        <w:tc>
          <w:tcPr>
            <w:tcW w:w="698" w:type="dxa"/>
            <w:vAlign w:val="center"/>
          </w:tcPr>
          <w:p w14:paraId="69F55A2C" w14:textId="068C4E5C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852" w:type="dxa"/>
          </w:tcPr>
          <w:p w14:paraId="049131D7" w14:textId="3161AC72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2928" w:type="dxa"/>
            <w:vAlign w:val="center"/>
          </w:tcPr>
          <w:p w14:paraId="5131AF24" w14:textId="25E90F91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100 000</w:t>
            </w:r>
          </w:p>
        </w:tc>
      </w:tr>
      <w:tr w:rsidR="00FD4FAD" w:rsidRPr="00C6643D" w14:paraId="61CE2466" w14:textId="77777777" w:rsidTr="00373B51">
        <w:tc>
          <w:tcPr>
            <w:tcW w:w="698" w:type="dxa"/>
            <w:vAlign w:val="center"/>
          </w:tcPr>
          <w:p w14:paraId="2228BEA1" w14:textId="4EF287D8" w:rsidR="00FD4FAD" w:rsidRPr="00C6643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852" w:type="dxa"/>
          </w:tcPr>
          <w:p w14:paraId="1025DB9E" w14:textId="19C3A951" w:rsidR="00FD4FAD" w:rsidRPr="00C6643D" w:rsidRDefault="00FD4FAD" w:rsidP="00FD4FAD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6643D">
              <w:rPr>
                <w:sz w:val="24"/>
              </w:rPr>
              <w:t>Самовольное возобновление исполнение обязательств по Договору), выполнение которых было приостановлено представителем Заказчика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1766E78F" w14:textId="79070749" w:rsidR="00FD4FAD" w:rsidRPr="00FD4FA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D4FAD">
              <w:rPr>
                <w:sz w:val="24"/>
              </w:rPr>
              <w:t>500 000</w:t>
            </w:r>
          </w:p>
        </w:tc>
      </w:tr>
      <w:tr w:rsidR="00C6643D" w:rsidRPr="00C6643D" w14:paraId="74C4FCBD" w14:textId="77777777" w:rsidTr="00373B51">
        <w:tc>
          <w:tcPr>
            <w:tcW w:w="698" w:type="dxa"/>
            <w:vAlign w:val="center"/>
          </w:tcPr>
          <w:p w14:paraId="25B984C4" w14:textId="77009BEF" w:rsidR="00C6643D" w:rsidRPr="00C6643D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6852" w:type="dxa"/>
          </w:tcPr>
          <w:p w14:paraId="6A8699A5" w14:textId="77777777" w:rsidR="00C6643D" w:rsidRPr="00C6643D" w:rsidRDefault="00C6643D" w:rsidP="00C6643D">
            <w:pPr>
              <w:spacing w:line="240" w:lineRule="auto"/>
              <w:ind w:firstLine="0"/>
              <w:rPr>
                <w:sz w:val="24"/>
              </w:rPr>
            </w:pPr>
            <w:r w:rsidRPr="00C6643D">
              <w:rPr>
                <w:sz w:val="24"/>
              </w:rPr>
              <w:t>Оказание услуг по Договору работниками Исполнителя со следующими нарушениями:</w:t>
            </w:r>
          </w:p>
          <w:p w14:paraId="3C1F5795" w14:textId="77777777" w:rsid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случаев, когда наряд-допуск не требуется для указанного вида услуг);</w:t>
            </w:r>
          </w:p>
          <w:p w14:paraId="4D02102B" w14:textId="488942BA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</w:t>
            </w:r>
            <w:r>
              <w:rPr>
                <w:sz w:val="24"/>
              </w:rPr>
              <w:t xml:space="preserve"> </w:t>
            </w:r>
            <w:r w:rsidRPr="00C6643D">
              <w:rPr>
                <w:sz w:val="24"/>
              </w:rPr>
              <w:t>которые должны иметься в соответствии с правилами, инструкциями по оказанию услуг и (или) отражены в наряде-допуске;</w:t>
            </w:r>
          </w:p>
          <w:p w14:paraId="633331DD" w14:textId="77777777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14:paraId="3E0CC8DF" w14:textId="77777777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14:paraId="0B82E7D6" w14:textId="77777777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отсутствие у исполнителей услуг по Договору либо неприменение ими специальной одежды, специальной обуви и других СИЗ, необходимых при проведении конкретного вида услуг;</w:t>
            </w:r>
          </w:p>
          <w:p w14:paraId="3804A188" w14:textId="77777777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14:paraId="6E98A98E" w14:textId="77777777" w:rsid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наличие предписаний государственных органов или 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14:paraId="592723FA" w14:textId="71AD9003" w:rsidR="00C6643D" w:rsidRPr="00C6643D" w:rsidRDefault="00C6643D" w:rsidP="00C6643D">
            <w:pPr>
              <w:pStyle w:val="a3"/>
              <w:numPr>
                <w:ilvl w:val="0"/>
                <w:numId w:val="2"/>
              </w:numPr>
              <w:spacing w:line="240" w:lineRule="auto"/>
              <w:ind w:left="34" w:firstLine="141"/>
              <w:rPr>
                <w:sz w:val="24"/>
              </w:rPr>
            </w:pPr>
            <w:r w:rsidRPr="00C6643D">
              <w:rPr>
                <w:sz w:val="24"/>
              </w:rPr>
              <w:t>отсутствие защитных кожухов на применяемых инструментах, приспособлениях и оборудовании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4D9C0051" w14:textId="3D216ED3" w:rsidR="00C6643D" w:rsidRPr="00C6643D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</w:p>
        </w:tc>
      </w:tr>
      <w:tr w:rsidR="00FD4FAD" w:rsidRPr="00C6643D" w14:paraId="4CE37074" w14:textId="77777777" w:rsidTr="00373B51">
        <w:tc>
          <w:tcPr>
            <w:tcW w:w="698" w:type="dxa"/>
            <w:vAlign w:val="center"/>
          </w:tcPr>
          <w:p w14:paraId="1EAA4C02" w14:textId="3F291BC7" w:rsidR="00FD4FA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852" w:type="dxa"/>
          </w:tcPr>
          <w:p w14:paraId="06329FCD" w14:textId="7561D51D" w:rsidR="00FD4FAD" w:rsidRPr="00313C45" w:rsidRDefault="00FD4FAD" w:rsidP="00FD4FAD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2928" w:type="dxa"/>
            <w:vAlign w:val="center"/>
          </w:tcPr>
          <w:p w14:paraId="5F29425A" w14:textId="7BF88C7F" w:rsidR="00FD4FAD" w:rsidRP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10 000</w:t>
            </w:r>
          </w:p>
        </w:tc>
      </w:tr>
      <w:tr w:rsidR="00FD4FAD" w:rsidRPr="00C6643D" w14:paraId="28C46768" w14:textId="77777777" w:rsidTr="00373B51">
        <w:tc>
          <w:tcPr>
            <w:tcW w:w="698" w:type="dxa"/>
            <w:vAlign w:val="center"/>
          </w:tcPr>
          <w:p w14:paraId="2A6D8A97" w14:textId="62612F44" w:rsidR="00FD4FA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852" w:type="dxa"/>
          </w:tcPr>
          <w:p w14:paraId="476A8E75" w14:textId="4539C175" w:rsidR="00FD4FAD" w:rsidRPr="00313C45" w:rsidRDefault="00FD4FAD" w:rsidP="00FD4FAD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2928" w:type="dxa"/>
            <w:vAlign w:val="center"/>
          </w:tcPr>
          <w:p w14:paraId="5DE802E8" w14:textId="0932D1DF" w:rsidR="00FD4FAD" w:rsidRP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800 000</w:t>
            </w:r>
          </w:p>
        </w:tc>
      </w:tr>
      <w:tr w:rsidR="00FD4FAD" w:rsidRPr="00C6643D" w14:paraId="203AC544" w14:textId="77777777" w:rsidTr="00373B51">
        <w:tc>
          <w:tcPr>
            <w:tcW w:w="698" w:type="dxa"/>
            <w:vAlign w:val="center"/>
          </w:tcPr>
          <w:p w14:paraId="2BA05848" w14:textId="6FA95063" w:rsidR="00FD4FAD" w:rsidRDefault="003820DA" w:rsidP="00FD4FA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852" w:type="dxa"/>
          </w:tcPr>
          <w:p w14:paraId="41679E9E" w14:textId="53BF6C29" w:rsidR="00FD4FAD" w:rsidRPr="00313C45" w:rsidRDefault="00FD4FAD" w:rsidP="00FD4FAD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Эксплуатация </w:t>
            </w:r>
            <w:proofErr w:type="spellStart"/>
            <w:r w:rsidRPr="00313C45">
              <w:rPr>
                <w:sz w:val="24"/>
              </w:rPr>
              <w:t>газорезательного</w:t>
            </w:r>
            <w:proofErr w:type="spellEnd"/>
            <w:r w:rsidRPr="00313C45">
              <w:rPr>
                <w:sz w:val="24"/>
              </w:rPr>
              <w:t xml:space="preserve"> и газопламенного оборудования, не соответствующего требованиям НТД (поврежденные </w:t>
            </w:r>
            <w:r w:rsidRPr="00313C45">
              <w:rPr>
                <w:sz w:val="24"/>
              </w:rPr>
              <w:lastRenderedPageBreak/>
              <w:t xml:space="preserve">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313C45">
              <w:rPr>
                <w:sz w:val="24"/>
              </w:rPr>
              <w:t>газопроводящих</w:t>
            </w:r>
            <w:proofErr w:type="spellEnd"/>
            <w:r w:rsidRPr="00313C45">
              <w:rPr>
                <w:sz w:val="24"/>
              </w:rPr>
              <w:t xml:space="preserve">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2928" w:type="dxa"/>
            <w:vAlign w:val="center"/>
          </w:tcPr>
          <w:p w14:paraId="3F3CF2C8" w14:textId="7DAA1F44" w:rsidR="00FD4FAD" w:rsidRPr="00373B51" w:rsidRDefault="00FD4FAD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lastRenderedPageBreak/>
              <w:t>50 000</w:t>
            </w:r>
          </w:p>
        </w:tc>
      </w:tr>
      <w:tr w:rsidR="00373B51" w:rsidRPr="00C6643D" w14:paraId="0396DCD5" w14:textId="77777777" w:rsidTr="00373B51">
        <w:tc>
          <w:tcPr>
            <w:tcW w:w="698" w:type="dxa"/>
            <w:vAlign w:val="center"/>
          </w:tcPr>
          <w:p w14:paraId="5101B98E" w14:textId="6EA0F7A5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852" w:type="dxa"/>
          </w:tcPr>
          <w:p w14:paraId="4A384EA2" w14:textId="71A545BF" w:rsidR="00373B51" w:rsidRPr="00C6643D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Эксплуатация подъемных сооружений не соответствующих требованиям нормативно-технических документов (отсутствие технологических карт, </w:t>
            </w:r>
            <w:proofErr w:type="spellStart"/>
            <w:r w:rsidRPr="00313C45">
              <w:rPr>
                <w:sz w:val="24"/>
              </w:rPr>
              <w:t>ППРк</w:t>
            </w:r>
            <w:proofErr w:type="spellEnd"/>
            <w:r w:rsidRPr="00313C45">
              <w:rPr>
                <w:sz w:val="24"/>
              </w:rPr>
              <w:t xml:space="preserve"> и т.п.).</w:t>
            </w:r>
          </w:p>
        </w:tc>
        <w:tc>
          <w:tcPr>
            <w:tcW w:w="2928" w:type="dxa"/>
            <w:vAlign w:val="center"/>
          </w:tcPr>
          <w:p w14:paraId="6D2D72B8" w14:textId="7CA68D9D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197BFE8F" w14:textId="77777777" w:rsidTr="00373B51">
        <w:tc>
          <w:tcPr>
            <w:tcW w:w="698" w:type="dxa"/>
            <w:vAlign w:val="center"/>
          </w:tcPr>
          <w:p w14:paraId="770B491A" w14:textId="0CEF0077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852" w:type="dxa"/>
            <w:vAlign w:val="center"/>
          </w:tcPr>
          <w:p w14:paraId="07005E97" w14:textId="2EF8B5E4" w:rsidR="00373B51" w:rsidRPr="00C6643D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bookmarkStart w:id="1" w:name="_Toc428372100"/>
            <w:bookmarkStart w:id="2" w:name="_Toc430883511"/>
            <w:bookmarkStart w:id="3" w:name="_Toc473127852"/>
            <w:r w:rsidRPr="00313C45">
              <w:rPr>
                <w:iCs/>
                <w:sz w:val="24"/>
              </w:rPr>
              <w:t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другие нарушения, связанные с производством работ на высоте).</w:t>
            </w:r>
            <w:bookmarkEnd w:id="1"/>
            <w:bookmarkEnd w:id="2"/>
            <w:bookmarkEnd w:id="3"/>
          </w:p>
        </w:tc>
        <w:tc>
          <w:tcPr>
            <w:tcW w:w="2928" w:type="dxa"/>
            <w:vAlign w:val="center"/>
          </w:tcPr>
          <w:p w14:paraId="343968F3" w14:textId="1C93CAA8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20 000</w:t>
            </w:r>
          </w:p>
        </w:tc>
      </w:tr>
      <w:tr w:rsidR="00373B51" w:rsidRPr="00C6643D" w14:paraId="6C73AA4A" w14:textId="77777777" w:rsidTr="00373B51">
        <w:tc>
          <w:tcPr>
            <w:tcW w:w="698" w:type="dxa"/>
            <w:vAlign w:val="center"/>
          </w:tcPr>
          <w:p w14:paraId="6CF012A2" w14:textId="191BEDA9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852" w:type="dxa"/>
          </w:tcPr>
          <w:p w14:paraId="5107BE2C" w14:textId="7201B5E0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3117786D" w14:textId="1161CCB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30 000</w:t>
            </w:r>
          </w:p>
        </w:tc>
      </w:tr>
      <w:tr w:rsidR="00373B51" w:rsidRPr="00C6643D" w14:paraId="5347B290" w14:textId="77777777" w:rsidTr="00373B51">
        <w:tc>
          <w:tcPr>
            <w:tcW w:w="698" w:type="dxa"/>
            <w:vAlign w:val="center"/>
          </w:tcPr>
          <w:p w14:paraId="6FE4D400" w14:textId="4601D196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852" w:type="dxa"/>
          </w:tcPr>
          <w:p w14:paraId="38A5F5D1" w14:textId="4B82A447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Невыполнение или несвоевременное выполнение решений, принятых на совещаниях «Час Безопасности».</w:t>
            </w:r>
          </w:p>
        </w:tc>
        <w:tc>
          <w:tcPr>
            <w:tcW w:w="2928" w:type="dxa"/>
            <w:vAlign w:val="center"/>
          </w:tcPr>
          <w:p w14:paraId="51D42978" w14:textId="6FF843A0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10 000</w:t>
            </w:r>
          </w:p>
        </w:tc>
      </w:tr>
      <w:tr w:rsidR="00373B51" w:rsidRPr="00C6643D" w14:paraId="5B3DA651" w14:textId="77777777" w:rsidTr="00373B51">
        <w:tc>
          <w:tcPr>
            <w:tcW w:w="698" w:type="dxa"/>
            <w:vAlign w:val="center"/>
          </w:tcPr>
          <w:p w14:paraId="6D450C7F" w14:textId="74BC390E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852" w:type="dxa"/>
          </w:tcPr>
          <w:p w14:paraId="0CFD5C07" w14:textId="6DE5151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</w:p>
        </w:tc>
        <w:tc>
          <w:tcPr>
            <w:tcW w:w="2928" w:type="dxa"/>
            <w:vAlign w:val="center"/>
          </w:tcPr>
          <w:p w14:paraId="6EC01DA1" w14:textId="22475095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30 000</w:t>
            </w:r>
          </w:p>
        </w:tc>
      </w:tr>
      <w:tr w:rsidR="00373B51" w:rsidRPr="00C6643D" w14:paraId="3525595E" w14:textId="77777777" w:rsidTr="00373B51">
        <w:tc>
          <w:tcPr>
            <w:tcW w:w="698" w:type="dxa"/>
            <w:vAlign w:val="center"/>
          </w:tcPr>
          <w:p w14:paraId="0F6ADB17" w14:textId="5002B741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852" w:type="dxa"/>
          </w:tcPr>
          <w:p w14:paraId="1163BFA0" w14:textId="08667F9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</w:p>
        </w:tc>
        <w:tc>
          <w:tcPr>
            <w:tcW w:w="2928" w:type="dxa"/>
            <w:vAlign w:val="center"/>
          </w:tcPr>
          <w:p w14:paraId="3ABB0E6E" w14:textId="24EB168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3908FCF0" w14:textId="77777777" w:rsidTr="00373B51">
        <w:tc>
          <w:tcPr>
            <w:tcW w:w="698" w:type="dxa"/>
            <w:vAlign w:val="center"/>
          </w:tcPr>
          <w:p w14:paraId="0F8126BB" w14:textId="2BE51C30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852" w:type="dxa"/>
          </w:tcPr>
          <w:p w14:paraId="68B780D0" w14:textId="46AB4889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62D5A432" w14:textId="69CD28C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1 500 000</w:t>
            </w:r>
          </w:p>
        </w:tc>
      </w:tr>
      <w:tr w:rsidR="00373B51" w:rsidRPr="00C6643D" w14:paraId="23B5B139" w14:textId="77777777" w:rsidTr="00373B51">
        <w:tc>
          <w:tcPr>
            <w:tcW w:w="698" w:type="dxa"/>
            <w:vAlign w:val="center"/>
          </w:tcPr>
          <w:p w14:paraId="53EED006" w14:textId="6BE6AC95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852" w:type="dxa"/>
          </w:tcPr>
          <w:p w14:paraId="0BAF4F0C" w14:textId="29A98D18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928" w:type="dxa"/>
            <w:vAlign w:val="center"/>
          </w:tcPr>
          <w:p w14:paraId="5F78432B" w14:textId="7EA2BA1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645113F3" w14:textId="77777777" w:rsidTr="00373B51">
        <w:tc>
          <w:tcPr>
            <w:tcW w:w="698" w:type="dxa"/>
            <w:vAlign w:val="center"/>
          </w:tcPr>
          <w:p w14:paraId="16DCA853" w14:textId="0D272E26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852" w:type="dxa"/>
          </w:tcPr>
          <w:p w14:paraId="2A323E5D" w14:textId="689694E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2928" w:type="dxa"/>
            <w:vAlign w:val="center"/>
          </w:tcPr>
          <w:p w14:paraId="648F30D4" w14:textId="43CA66C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1 500 000 + возмещение ущерба</w:t>
            </w:r>
          </w:p>
        </w:tc>
      </w:tr>
      <w:tr w:rsidR="00373B51" w:rsidRPr="00C6643D" w14:paraId="722D4641" w14:textId="77777777" w:rsidTr="00373B51">
        <w:tc>
          <w:tcPr>
            <w:tcW w:w="698" w:type="dxa"/>
            <w:vAlign w:val="center"/>
          </w:tcPr>
          <w:p w14:paraId="51F2BBEA" w14:textId="3ED686D2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852" w:type="dxa"/>
          </w:tcPr>
          <w:p w14:paraId="681FDEA4" w14:textId="73DC45A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и другого электрооборудования на объектах Заказчика (за каждый факт).</w:t>
            </w:r>
          </w:p>
        </w:tc>
        <w:tc>
          <w:tcPr>
            <w:tcW w:w="2928" w:type="dxa"/>
            <w:vAlign w:val="center"/>
          </w:tcPr>
          <w:p w14:paraId="29AD233B" w14:textId="6CC3613D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1 500</w:t>
            </w:r>
            <w:r>
              <w:rPr>
                <w:sz w:val="24"/>
              </w:rPr>
              <w:t> </w:t>
            </w:r>
            <w:r w:rsidRPr="00373B51">
              <w:rPr>
                <w:sz w:val="24"/>
              </w:rPr>
              <w:t>000</w:t>
            </w:r>
            <w:r>
              <w:rPr>
                <w:sz w:val="24"/>
              </w:rPr>
              <w:t xml:space="preserve"> </w:t>
            </w:r>
            <w:r w:rsidRPr="00373B51">
              <w:rPr>
                <w:sz w:val="24"/>
              </w:rPr>
              <w:t>+ возмещение ущерба</w:t>
            </w:r>
          </w:p>
        </w:tc>
      </w:tr>
      <w:tr w:rsidR="00373B51" w:rsidRPr="00C6643D" w14:paraId="6D5A06BF" w14:textId="77777777" w:rsidTr="00373B51">
        <w:tc>
          <w:tcPr>
            <w:tcW w:w="698" w:type="dxa"/>
            <w:vAlign w:val="center"/>
          </w:tcPr>
          <w:p w14:paraId="7D3B3488" w14:textId="3DBDBA4B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6852" w:type="dxa"/>
          </w:tcPr>
          <w:p w14:paraId="635B4814" w14:textId="340A9AD8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оборудования, расположенных на территории Заказчика, не приведшие к отключению </w:t>
            </w:r>
            <w:proofErr w:type="spellStart"/>
            <w:r w:rsidRPr="00313C45">
              <w:rPr>
                <w:sz w:val="24"/>
              </w:rPr>
              <w:t>энергопотребителей</w:t>
            </w:r>
            <w:proofErr w:type="spellEnd"/>
            <w:r w:rsidRPr="00313C45">
              <w:rPr>
                <w:sz w:val="24"/>
              </w:rPr>
              <w:t>, повреждению электрооборудования, произошедшие по вине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3FE91F14" w14:textId="211EBA8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350 000</w:t>
            </w:r>
          </w:p>
        </w:tc>
      </w:tr>
      <w:tr w:rsidR="00373B51" w:rsidRPr="00C6643D" w14:paraId="43DB1D88" w14:textId="77777777" w:rsidTr="00373B51">
        <w:tc>
          <w:tcPr>
            <w:tcW w:w="698" w:type="dxa"/>
            <w:vAlign w:val="center"/>
          </w:tcPr>
          <w:p w14:paraId="2FA1BE15" w14:textId="574A30C2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852" w:type="dxa"/>
          </w:tcPr>
          <w:p w14:paraId="6B060B63" w14:textId="15E3199A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оборудования, расположенных на территории Заказчика, приведшие к отключению </w:t>
            </w:r>
            <w:proofErr w:type="spellStart"/>
            <w:r w:rsidRPr="00313C45">
              <w:rPr>
                <w:sz w:val="24"/>
              </w:rPr>
              <w:t>энергопотребителей</w:t>
            </w:r>
            <w:proofErr w:type="spellEnd"/>
            <w:r w:rsidRPr="00313C45">
              <w:rPr>
                <w:sz w:val="24"/>
              </w:rPr>
              <w:t>, повреждению электрооборудования, произошедшие по вине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61EFB40C" w14:textId="32E7980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1 500 000</w:t>
            </w:r>
          </w:p>
        </w:tc>
      </w:tr>
      <w:tr w:rsidR="00373B51" w:rsidRPr="00C6643D" w14:paraId="0F94028A" w14:textId="77777777" w:rsidTr="00373B51">
        <w:tc>
          <w:tcPr>
            <w:tcW w:w="698" w:type="dxa"/>
            <w:vAlign w:val="center"/>
          </w:tcPr>
          <w:p w14:paraId="1E322FFA" w14:textId="550D92ED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852" w:type="dxa"/>
          </w:tcPr>
          <w:p w14:paraId="06674637" w14:textId="61BCBB1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Оказание услуг вблизи линий электропередач без оформления наряда – допуска, и/или без присутствия представителя Исполнителя ответственного за оказание услуг при их проведении</w:t>
            </w:r>
          </w:p>
        </w:tc>
        <w:tc>
          <w:tcPr>
            <w:tcW w:w="2928" w:type="dxa"/>
            <w:vAlign w:val="center"/>
          </w:tcPr>
          <w:p w14:paraId="42FD6EE4" w14:textId="396A336A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</w:tr>
      <w:tr w:rsidR="00373B51" w:rsidRPr="00C6643D" w14:paraId="6B014BAB" w14:textId="77777777" w:rsidTr="00373B51">
        <w:tc>
          <w:tcPr>
            <w:tcW w:w="698" w:type="dxa"/>
            <w:vAlign w:val="center"/>
          </w:tcPr>
          <w:p w14:paraId="790E6074" w14:textId="67AE2991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852" w:type="dxa"/>
          </w:tcPr>
          <w:p w14:paraId="379743EB" w14:textId="2062E73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2928" w:type="dxa"/>
            <w:vAlign w:val="center"/>
          </w:tcPr>
          <w:p w14:paraId="411558ED" w14:textId="5DEAB872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500 000</w:t>
            </w:r>
          </w:p>
        </w:tc>
      </w:tr>
      <w:tr w:rsidR="00373B51" w:rsidRPr="00C6643D" w14:paraId="4BC9ADBB" w14:textId="77777777" w:rsidTr="00373B51">
        <w:tc>
          <w:tcPr>
            <w:tcW w:w="698" w:type="dxa"/>
            <w:vAlign w:val="center"/>
          </w:tcPr>
          <w:p w14:paraId="3F091ACC" w14:textId="309F3598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852" w:type="dxa"/>
          </w:tcPr>
          <w:p w14:paraId="5B55EA63" w14:textId="77DA8CC7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Механическое повреждение подземных и (или) наземных коммуникаций, расположенных на территории Заказчика, произошедшее по вине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0A0DBAF3" w14:textId="13033C25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1500 000</w:t>
            </w:r>
          </w:p>
        </w:tc>
      </w:tr>
      <w:tr w:rsidR="00373B51" w:rsidRPr="00C6643D" w14:paraId="56ABBFF2" w14:textId="77777777" w:rsidTr="00373B51">
        <w:tc>
          <w:tcPr>
            <w:tcW w:w="698" w:type="dxa"/>
            <w:vAlign w:val="center"/>
          </w:tcPr>
          <w:p w14:paraId="782F89E5" w14:textId="00D1E49A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6852" w:type="dxa"/>
          </w:tcPr>
          <w:p w14:paraId="52CA1F76" w14:textId="48DF877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2928" w:type="dxa"/>
            <w:vAlign w:val="center"/>
          </w:tcPr>
          <w:p w14:paraId="2F25C2B7" w14:textId="7E2722A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60 000</w:t>
            </w:r>
          </w:p>
        </w:tc>
      </w:tr>
      <w:tr w:rsidR="00373B51" w:rsidRPr="00C6643D" w14:paraId="5B8F9969" w14:textId="77777777" w:rsidTr="00373B51">
        <w:tc>
          <w:tcPr>
            <w:tcW w:w="698" w:type="dxa"/>
            <w:vAlign w:val="center"/>
          </w:tcPr>
          <w:p w14:paraId="41F7587D" w14:textId="7DA3A5F2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6852" w:type="dxa"/>
          </w:tcPr>
          <w:p w14:paraId="490A7D4A" w14:textId="425C39F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Начало выполнения обязательств по Договору 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2928" w:type="dxa"/>
            <w:vAlign w:val="center"/>
          </w:tcPr>
          <w:p w14:paraId="32755D78" w14:textId="3E69E20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0875CBE1" w14:textId="77777777" w:rsidTr="00373B51">
        <w:tc>
          <w:tcPr>
            <w:tcW w:w="698" w:type="dxa"/>
            <w:vAlign w:val="center"/>
          </w:tcPr>
          <w:p w14:paraId="6AAA3547" w14:textId="5D750082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6852" w:type="dxa"/>
          </w:tcPr>
          <w:p w14:paraId="1ECACDD8" w14:textId="1657AE33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Исполнителем требований ЛНД «Информационная безопасность. Требования к пользователям, рекомендации»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6547A445" w14:textId="7F11BDC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25 000</w:t>
            </w:r>
          </w:p>
        </w:tc>
      </w:tr>
      <w:tr w:rsidR="00373B51" w:rsidRPr="00C6643D" w14:paraId="24F858F9" w14:textId="77777777" w:rsidTr="00373B51">
        <w:tc>
          <w:tcPr>
            <w:tcW w:w="698" w:type="dxa"/>
            <w:vAlign w:val="center"/>
          </w:tcPr>
          <w:p w14:paraId="2C4ECDC8" w14:textId="0125AE0B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6852" w:type="dxa"/>
          </w:tcPr>
          <w:p w14:paraId="66393AC9" w14:textId="2D2F835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выявления фактов завышения (фальсификации) Исполнителем в представленных документах объемов выполненных обязательств (работ, услуг, перевозок и т.д.) или возмещаемой стоимости М</w:t>
            </w:r>
            <w:r w:rsidR="00255F67" w:rsidRPr="00313C45">
              <w:rPr>
                <w:sz w:val="24"/>
              </w:rPr>
              <w:t>атериалов</w:t>
            </w:r>
            <w:r w:rsidRPr="00313C45"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3C9115A6" w14:textId="66AB3A56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100% от суммы завышения</w:t>
            </w:r>
          </w:p>
        </w:tc>
      </w:tr>
      <w:tr w:rsidR="00373B51" w:rsidRPr="00C6643D" w14:paraId="0453B8FF" w14:textId="77777777" w:rsidTr="00373B51">
        <w:tc>
          <w:tcPr>
            <w:tcW w:w="698" w:type="dxa"/>
            <w:vAlign w:val="center"/>
          </w:tcPr>
          <w:p w14:paraId="0EB70371" w14:textId="18FEB8FF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6852" w:type="dxa"/>
          </w:tcPr>
          <w:p w14:paraId="1E0BB555" w14:textId="0D911CEE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обязанности по изъятию и сдаче пропуска Заказчику при увольнении работника Исполнителя, (имеющего пропуск на О</w:t>
            </w:r>
            <w:r w:rsidR="00255F67" w:rsidRPr="00313C45">
              <w:rPr>
                <w:sz w:val="24"/>
              </w:rPr>
              <w:t>бъект</w:t>
            </w:r>
            <w:r w:rsidRPr="00313C45">
              <w:rPr>
                <w:sz w:val="24"/>
              </w:rPr>
              <w:t xml:space="preserve"> Заказчика).</w:t>
            </w:r>
          </w:p>
        </w:tc>
        <w:tc>
          <w:tcPr>
            <w:tcW w:w="2928" w:type="dxa"/>
            <w:vAlign w:val="center"/>
          </w:tcPr>
          <w:p w14:paraId="423848F5" w14:textId="51E9DF9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 за каждый факт</w:t>
            </w:r>
          </w:p>
        </w:tc>
      </w:tr>
      <w:tr w:rsidR="00373B51" w:rsidRPr="00C6643D" w14:paraId="640CBB21" w14:textId="77777777" w:rsidTr="00373B51">
        <w:tc>
          <w:tcPr>
            <w:tcW w:w="698" w:type="dxa"/>
            <w:vAlign w:val="center"/>
          </w:tcPr>
          <w:p w14:paraId="7F48FE22" w14:textId="04405053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6852" w:type="dxa"/>
          </w:tcPr>
          <w:p w14:paraId="2E4A5E08" w14:textId="51C6DC8F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требований о недопущении разведения, содержания собак и иных животных, а также создания условий для их проживания и пропитания, в том числе путем размещения (хранения) бытовых отходов вне установленных мест (за каждый факт).</w:t>
            </w:r>
          </w:p>
        </w:tc>
        <w:tc>
          <w:tcPr>
            <w:tcW w:w="2928" w:type="dxa"/>
            <w:vAlign w:val="center"/>
          </w:tcPr>
          <w:p w14:paraId="76062029" w14:textId="14328DD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03742CEE" w14:textId="77777777" w:rsidTr="00373B51">
        <w:tc>
          <w:tcPr>
            <w:tcW w:w="698" w:type="dxa"/>
            <w:vAlign w:val="center"/>
          </w:tcPr>
          <w:p w14:paraId="1860C595" w14:textId="2E300E5F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6852" w:type="dxa"/>
          </w:tcPr>
          <w:p w14:paraId="5388AC3C" w14:textId="5508456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Исполнителем требований о недопущении публикаций Исполнителем в средствах массовой информации сведений, касающихся деятельности Заказчика, Генерального Заказчика, а также ПАО «НК «Роснефть» без получения соответствующего разрешения от Заказчика.</w:t>
            </w:r>
          </w:p>
        </w:tc>
        <w:tc>
          <w:tcPr>
            <w:tcW w:w="2928" w:type="dxa"/>
            <w:vAlign w:val="center"/>
          </w:tcPr>
          <w:p w14:paraId="3D446219" w14:textId="7278A54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26055774" w14:textId="77777777" w:rsidTr="00373B51">
        <w:tc>
          <w:tcPr>
            <w:tcW w:w="698" w:type="dxa"/>
            <w:vAlign w:val="center"/>
          </w:tcPr>
          <w:p w14:paraId="2A0BD438" w14:textId="2701A47E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6852" w:type="dxa"/>
          </w:tcPr>
          <w:p w14:paraId="22D92650" w14:textId="55B2D34A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Нарушение Исполнителем сроков по предоставлению Заказчику </w:t>
            </w:r>
            <w:r w:rsidR="00255F67" w:rsidRPr="00313C45">
              <w:rPr>
                <w:sz w:val="24"/>
              </w:rPr>
              <w:t xml:space="preserve">акта сдачи-приемки </w:t>
            </w:r>
            <w:r w:rsidRPr="00313C45">
              <w:rPr>
                <w:sz w:val="24"/>
              </w:rPr>
              <w:t>выполненных работ/оказанных Услуг/перевозок и т.д., повлекшее наложение на Заказчика штрафных санкций за нарушение налогового и/или валютного законодательства.</w:t>
            </w:r>
          </w:p>
        </w:tc>
        <w:tc>
          <w:tcPr>
            <w:tcW w:w="2928" w:type="dxa"/>
            <w:vAlign w:val="center"/>
          </w:tcPr>
          <w:p w14:paraId="7F9F86DA" w14:textId="4EA3C087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Возмещение убытков, связанных с выплатой штрафных санкций</w:t>
            </w:r>
          </w:p>
        </w:tc>
      </w:tr>
      <w:tr w:rsidR="00373B51" w:rsidRPr="00C6643D" w14:paraId="01AD4884" w14:textId="77777777" w:rsidTr="003820DA">
        <w:tc>
          <w:tcPr>
            <w:tcW w:w="698" w:type="dxa"/>
            <w:vAlign w:val="center"/>
          </w:tcPr>
          <w:p w14:paraId="09413772" w14:textId="5BFF2066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6852" w:type="dxa"/>
            <w:vAlign w:val="center"/>
          </w:tcPr>
          <w:p w14:paraId="25F8BD4C" w14:textId="2CB2D274" w:rsidR="00373B51" w:rsidRPr="00C6643D" w:rsidRDefault="00373B51" w:rsidP="003820D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13C45">
              <w:rPr>
                <w:sz w:val="24"/>
              </w:rPr>
              <w:t>В случае возникновения аварии, инцидента по вине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5282DEE1" w14:textId="3BDB9D0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Ш</w:t>
            </w:r>
            <w:r w:rsidRPr="00373B51">
              <w:rPr>
                <w:sz w:val="24"/>
              </w:rPr>
              <w:t>траф 0,1% (ноль целой одной десятой процента) от стоимости перевозок (услуг) по договору + убытки и затраты Заказчика</w:t>
            </w:r>
          </w:p>
        </w:tc>
      </w:tr>
      <w:tr w:rsidR="00373B51" w:rsidRPr="00C6643D" w14:paraId="1FE7CB40" w14:textId="77777777" w:rsidTr="00373B51">
        <w:tc>
          <w:tcPr>
            <w:tcW w:w="698" w:type="dxa"/>
            <w:vAlign w:val="center"/>
          </w:tcPr>
          <w:p w14:paraId="45D3E2BF" w14:textId="1866513A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6852" w:type="dxa"/>
          </w:tcPr>
          <w:p w14:paraId="6CAE82E4" w14:textId="180FC55E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Нахождение на территории Заказчика физического лица, привлеченного Исполнителем выполнения обязательств по Договору, на основании гражданско-правового договора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7DE045EF" w14:textId="77777777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B51" w:rsidRPr="00C6643D" w14:paraId="56D66B90" w14:textId="77777777" w:rsidTr="00373B51">
        <w:tc>
          <w:tcPr>
            <w:tcW w:w="698" w:type="dxa"/>
            <w:vAlign w:val="center"/>
          </w:tcPr>
          <w:p w14:paraId="17EE60A0" w14:textId="41B92452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6852" w:type="dxa"/>
          </w:tcPr>
          <w:p w14:paraId="2EFDA042" w14:textId="3E04093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Нахождение на территории Заказчика иностранного гражданина и (или) лица без гражданства привлеченных Исполнителем для оказания услуг по Договору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928" w:type="dxa"/>
            <w:vAlign w:val="center"/>
          </w:tcPr>
          <w:p w14:paraId="52F9DE6A" w14:textId="44375FDB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13C45" w:rsidRPr="00C6643D" w14:paraId="71750820" w14:textId="77777777" w:rsidTr="00373B51">
        <w:tc>
          <w:tcPr>
            <w:tcW w:w="698" w:type="dxa"/>
            <w:vAlign w:val="center"/>
          </w:tcPr>
          <w:p w14:paraId="5EED8AF2" w14:textId="568C1496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6852" w:type="dxa"/>
          </w:tcPr>
          <w:p w14:paraId="59F83D34" w14:textId="30136CFC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уведомление Исполнителем Заказчика о любой предполагаемой или фактической остановке исполнения обязательств по договору, или не уведомление Заказчика о любых внеплановых событиях и происшествиях в период выполнения обязательств по Договору Исполнителем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2350E52F" w14:textId="6A214474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373B51">
              <w:rPr>
                <w:sz w:val="24"/>
                <w:szCs w:val="24"/>
              </w:rPr>
              <w:t>траф в размере 0,1% (ноль целой одной десятой процента) от общей суммы договора</w:t>
            </w:r>
          </w:p>
        </w:tc>
      </w:tr>
      <w:tr w:rsidR="00373B51" w:rsidRPr="00C6643D" w14:paraId="3A26D694" w14:textId="77777777" w:rsidTr="00373B51">
        <w:tc>
          <w:tcPr>
            <w:tcW w:w="698" w:type="dxa"/>
            <w:vAlign w:val="center"/>
          </w:tcPr>
          <w:p w14:paraId="3C6420BC" w14:textId="0379A046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6852" w:type="dxa"/>
          </w:tcPr>
          <w:p w14:paraId="6848937A" w14:textId="515B1080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установления Заказчиком/ Генеральным Заказчиком   факта нахождения на территории производства работ лиц, не достигших 18-ти летнего возраста, иностранного гражданина и (или) лица без гражданства, привлеченных Исполнителем для выполнения перевозок (оказания услуг), с нарушением миграционного законодательства РФ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434E9E97" w14:textId="455AA2A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Ш</w:t>
            </w:r>
            <w:r w:rsidRPr="00373B51">
              <w:rPr>
                <w:sz w:val="24"/>
              </w:rPr>
              <w:t>траф в размере 100 000 за каждого гражданина/каждое лицо</w:t>
            </w:r>
            <w:r>
              <w:rPr>
                <w:sz w:val="24"/>
              </w:rPr>
              <w:t>,</w:t>
            </w:r>
            <w:r w:rsidRPr="00373B51">
              <w:rPr>
                <w:sz w:val="24"/>
              </w:rPr>
              <w:t xml:space="preserve"> привлеченного Исполнителем</w:t>
            </w:r>
          </w:p>
        </w:tc>
      </w:tr>
      <w:tr w:rsidR="00373B51" w:rsidRPr="00C6643D" w14:paraId="3F76A293" w14:textId="77777777" w:rsidTr="00373B51">
        <w:tc>
          <w:tcPr>
            <w:tcW w:w="698" w:type="dxa"/>
            <w:vAlign w:val="center"/>
          </w:tcPr>
          <w:p w14:paraId="04CB06AA" w14:textId="4A745947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6852" w:type="dxa"/>
          </w:tcPr>
          <w:p w14:paraId="7BCB534A" w14:textId="2D94EFA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За привлечение </w:t>
            </w:r>
            <w:proofErr w:type="spellStart"/>
            <w:r w:rsidRPr="00313C45">
              <w:rPr>
                <w:sz w:val="24"/>
              </w:rPr>
              <w:t>Субисполнителя</w:t>
            </w:r>
            <w:proofErr w:type="spellEnd"/>
            <w:r w:rsidRPr="00313C45">
              <w:rPr>
                <w:sz w:val="24"/>
              </w:rPr>
              <w:t xml:space="preserve"> с нарушением условий о необходимости проведения технического аудита </w:t>
            </w:r>
            <w:proofErr w:type="spellStart"/>
            <w:r w:rsidRPr="00313C45">
              <w:rPr>
                <w:sz w:val="24"/>
              </w:rPr>
              <w:t>Субисполнителя</w:t>
            </w:r>
            <w:proofErr w:type="spellEnd"/>
            <w:r w:rsidRPr="00313C45">
              <w:rPr>
                <w:sz w:val="24"/>
              </w:rPr>
              <w:t xml:space="preserve"> с предоставлением результата Заказчику до заключения договора с </w:t>
            </w:r>
            <w:proofErr w:type="spellStart"/>
            <w:r w:rsidRPr="00313C45">
              <w:rPr>
                <w:sz w:val="24"/>
              </w:rPr>
              <w:t>Субисполнителем</w:t>
            </w:r>
            <w:proofErr w:type="spellEnd"/>
            <w:r w:rsidRPr="00313C45">
              <w:rPr>
                <w:sz w:val="24"/>
              </w:rPr>
              <w:t xml:space="preserve">; и (или) представления Заказчику (по требованию) копий заключенных с </w:t>
            </w:r>
            <w:proofErr w:type="spellStart"/>
            <w:r w:rsidRPr="00313C45">
              <w:rPr>
                <w:sz w:val="24"/>
              </w:rPr>
              <w:t>Субисполнителем</w:t>
            </w:r>
            <w:proofErr w:type="spellEnd"/>
            <w:r w:rsidRPr="00313C45">
              <w:rPr>
                <w:sz w:val="24"/>
              </w:rPr>
              <w:t xml:space="preserve">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proofErr w:type="spellStart"/>
            <w:r w:rsidRPr="00313C45">
              <w:rPr>
                <w:sz w:val="24"/>
              </w:rPr>
              <w:t>Субисполнителя</w:t>
            </w:r>
            <w:proofErr w:type="spellEnd"/>
            <w:r w:rsidRPr="00313C45">
              <w:rPr>
                <w:sz w:val="24"/>
              </w:rPr>
              <w:t xml:space="preserve">, другой истребованной Заказчиком документации и информации о </w:t>
            </w:r>
            <w:proofErr w:type="spellStart"/>
            <w:r w:rsidRPr="00313C45">
              <w:rPr>
                <w:sz w:val="24"/>
              </w:rPr>
              <w:t>Субисполнителе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42472C2D" w14:textId="7C18ED4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64780F1C" w14:textId="77777777" w:rsidTr="00373B51">
        <w:tc>
          <w:tcPr>
            <w:tcW w:w="698" w:type="dxa"/>
            <w:vAlign w:val="center"/>
          </w:tcPr>
          <w:p w14:paraId="2070CD2F" w14:textId="33F0C401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6852" w:type="dxa"/>
          </w:tcPr>
          <w:p w14:paraId="227C5766" w14:textId="3F8944C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выявления фактов завышения (фальсификации) Исполнителем в представленных документах объемов предъявленных к приемке работ/услуг/перевозок и т.д. или возмещаемой стоимости М</w:t>
            </w:r>
            <w:r w:rsidR="00255F67" w:rsidRPr="00313C45">
              <w:rPr>
                <w:sz w:val="24"/>
              </w:rPr>
              <w:t>атериалов</w:t>
            </w:r>
            <w:r w:rsidRPr="00313C45"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173196EF" w14:textId="77777777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373B51" w:rsidRPr="00C6643D" w14:paraId="0A1F1447" w14:textId="77777777" w:rsidTr="00373B51">
        <w:tc>
          <w:tcPr>
            <w:tcW w:w="698" w:type="dxa"/>
            <w:vAlign w:val="center"/>
          </w:tcPr>
          <w:p w14:paraId="612B432B" w14:textId="1F7A985C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6852" w:type="dxa"/>
          </w:tcPr>
          <w:p w14:paraId="53BCA60E" w14:textId="25A9927C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если Исполнитель продолжил выполнение обязательств по договору несмотря на требование Заказчика/Генерального Заказчика об их приостановке, Исполнитель несет ответственность за несвоевременное выполнение перевозок и/или некачественное оказание услуг, а также за иные вызванные этим последствия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073B5456" w14:textId="6354224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100% от суммы завышения</w:t>
            </w:r>
          </w:p>
        </w:tc>
      </w:tr>
      <w:tr w:rsidR="00373B51" w:rsidRPr="00C6643D" w14:paraId="29DBC21A" w14:textId="77777777" w:rsidTr="00373B51">
        <w:tc>
          <w:tcPr>
            <w:tcW w:w="698" w:type="dxa"/>
            <w:vAlign w:val="center"/>
          </w:tcPr>
          <w:p w14:paraId="44C0089B" w14:textId="08053B4F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6852" w:type="dxa"/>
          </w:tcPr>
          <w:p w14:paraId="1616F9D4" w14:textId="035CE2FC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Если Исполнитель лишается лицензии/свидетельства СРО/разрешения о допуске на соответствующий вид работ/ /услуг/перевозок и т.д. (происходит аннулирование) либо если Исполнителем нарушены требования ЛНД в области охраны </w:t>
            </w:r>
            <w:r w:rsidRPr="00313C45">
              <w:rPr>
                <w:sz w:val="24"/>
              </w:rPr>
              <w:lastRenderedPageBreak/>
              <w:t>труда, промышленной, пожарной и экологической безопасности, 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2928" w:type="dxa"/>
            <w:vAlign w:val="center"/>
          </w:tcPr>
          <w:p w14:paraId="0A7AF37D" w14:textId="2DB4A589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lastRenderedPageBreak/>
              <w:t>200 000</w:t>
            </w:r>
          </w:p>
        </w:tc>
      </w:tr>
      <w:tr w:rsidR="00313C45" w:rsidRPr="00C6643D" w14:paraId="4B5B7FA5" w14:textId="77777777" w:rsidTr="00373B51">
        <w:tc>
          <w:tcPr>
            <w:tcW w:w="698" w:type="dxa"/>
            <w:vAlign w:val="center"/>
          </w:tcPr>
          <w:p w14:paraId="7084AE1D" w14:textId="4826625C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6852" w:type="dxa"/>
          </w:tcPr>
          <w:p w14:paraId="2D186FA5" w14:textId="074A6645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установления факта нахождения на территории выполнения обязательств по договору работника Исполнителя,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1D7FD001" w14:textId="48749093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20 000 за каждый такой случай</w:t>
            </w:r>
          </w:p>
        </w:tc>
      </w:tr>
      <w:tr w:rsidR="00373B51" w:rsidRPr="00C6643D" w14:paraId="6EEBBF23" w14:textId="77777777" w:rsidTr="00373B51">
        <w:tc>
          <w:tcPr>
            <w:tcW w:w="698" w:type="dxa"/>
            <w:vAlign w:val="center"/>
          </w:tcPr>
          <w:p w14:paraId="66AD3185" w14:textId="039837D3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6852" w:type="dxa"/>
          </w:tcPr>
          <w:p w14:paraId="1D51B4C7" w14:textId="1C13BC6F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При наличии вины Исполнителя в дорожно-транспортном происшествии, результатом которого явилась травма или смерть работника Заказчика</w:t>
            </w:r>
            <w:r>
              <w:rPr>
                <w:sz w:val="24"/>
              </w:rPr>
              <w:t>.</w:t>
            </w:r>
            <w:r w:rsidRPr="00313C45">
              <w:rPr>
                <w:sz w:val="24"/>
              </w:rPr>
              <w:t xml:space="preserve"> </w:t>
            </w:r>
          </w:p>
        </w:tc>
        <w:tc>
          <w:tcPr>
            <w:tcW w:w="2928" w:type="dxa"/>
            <w:vAlign w:val="center"/>
          </w:tcPr>
          <w:p w14:paraId="6290FAA0" w14:textId="3C63EE1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1 000</w:t>
            </w:r>
            <w:r>
              <w:rPr>
                <w:sz w:val="24"/>
              </w:rPr>
              <w:t> </w:t>
            </w:r>
            <w:r w:rsidRPr="00373B51">
              <w:rPr>
                <w:sz w:val="24"/>
              </w:rPr>
              <w:t>000</w:t>
            </w:r>
            <w:r>
              <w:rPr>
                <w:sz w:val="24"/>
              </w:rPr>
              <w:t xml:space="preserve"> </w:t>
            </w:r>
            <w:r w:rsidRPr="00373B51">
              <w:rPr>
                <w:sz w:val="24"/>
              </w:rPr>
              <w:t>за каждого пострадавшего/погибшего работника З</w:t>
            </w:r>
            <w:r w:rsidR="00255F67" w:rsidRPr="00373B51">
              <w:rPr>
                <w:sz w:val="24"/>
              </w:rPr>
              <w:t>аказчика</w:t>
            </w:r>
          </w:p>
        </w:tc>
      </w:tr>
      <w:tr w:rsidR="00373B51" w:rsidRPr="00C6643D" w14:paraId="55F14AF3" w14:textId="77777777" w:rsidTr="00373B51">
        <w:tc>
          <w:tcPr>
            <w:tcW w:w="698" w:type="dxa"/>
            <w:vAlign w:val="center"/>
          </w:tcPr>
          <w:p w14:paraId="6C499F67" w14:textId="4AA3BA97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6852" w:type="dxa"/>
          </w:tcPr>
          <w:p w14:paraId="5F75352B" w14:textId="3C30A699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 случае выявления фактов проезда автотранспорта Исполнителя на территорию опасных производственных объектов не оборудованного искрогасителями</w:t>
            </w:r>
            <w:r>
              <w:rPr>
                <w:sz w:val="24"/>
              </w:rPr>
              <w:t>.</w:t>
            </w:r>
            <w:r w:rsidRPr="00313C45">
              <w:rPr>
                <w:sz w:val="24"/>
              </w:rPr>
              <w:t xml:space="preserve">  </w:t>
            </w:r>
          </w:p>
        </w:tc>
        <w:tc>
          <w:tcPr>
            <w:tcW w:w="2928" w:type="dxa"/>
            <w:vAlign w:val="center"/>
          </w:tcPr>
          <w:p w14:paraId="2E8596A7" w14:textId="3C806C3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 за каждый случай</w:t>
            </w:r>
          </w:p>
        </w:tc>
      </w:tr>
      <w:tr w:rsidR="00373B51" w:rsidRPr="00C6643D" w14:paraId="218BA2E0" w14:textId="77777777" w:rsidTr="00373B51">
        <w:tc>
          <w:tcPr>
            <w:tcW w:w="698" w:type="dxa"/>
            <w:vAlign w:val="center"/>
          </w:tcPr>
          <w:p w14:paraId="1C42DBF3" w14:textId="7D9293F3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6852" w:type="dxa"/>
            <w:vAlign w:val="center"/>
          </w:tcPr>
          <w:p w14:paraId="4BFCC04F" w14:textId="076337DB" w:rsidR="00373B51" w:rsidRPr="00313C45" w:rsidRDefault="00373B51" w:rsidP="00373B51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13C45">
              <w:rPr>
                <w:sz w:val="24"/>
              </w:rPr>
              <w:t xml:space="preserve">Отсутствие на объектах производства работ договора на проведение </w:t>
            </w:r>
            <w:proofErr w:type="spellStart"/>
            <w:r w:rsidRPr="00313C45">
              <w:rPr>
                <w:sz w:val="24"/>
              </w:rPr>
              <w:t>предвахтовых</w:t>
            </w:r>
            <w:proofErr w:type="spellEnd"/>
            <w:r w:rsidRPr="00313C45">
              <w:rPr>
                <w:sz w:val="24"/>
              </w:rPr>
              <w:t xml:space="preserve"> медицинских осмотров.</w:t>
            </w:r>
          </w:p>
        </w:tc>
        <w:tc>
          <w:tcPr>
            <w:tcW w:w="2928" w:type="dxa"/>
            <w:vAlign w:val="center"/>
          </w:tcPr>
          <w:p w14:paraId="6F667D17" w14:textId="77777777" w:rsid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</w:rPr>
            </w:pPr>
            <w:r w:rsidRPr="00373B51">
              <w:rPr>
                <w:sz w:val="24"/>
              </w:rPr>
              <w:t xml:space="preserve">100 00 </w:t>
            </w:r>
          </w:p>
          <w:p w14:paraId="3A6A7808" w14:textId="45E14D7D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(По каждому установленному факту нарушения. Подтверждается актами, предписаниями)</w:t>
            </w:r>
          </w:p>
        </w:tc>
      </w:tr>
      <w:tr w:rsidR="00373B51" w:rsidRPr="00C6643D" w14:paraId="7ECEEAD9" w14:textId="77777777" w:rsidTr="00373B51">
        <w:tc>
          <w:tcPr>
            <w:tcW w:w="698" w:type="dxa"/>
            <w:vAlign w:val="center"/>
          </w:tcPr>
          <w:p w14:paraId="67ED1692" w14:textId="4D291054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6852" w:type="dxa"/>
          </w:tcPr>
          <w:p w14:paraId="0D87DDAC" w14:textId="04627CD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2928" w:type="dxa"/>
            <w:vAlign w:val="center"/>
          </w:tcPr>
          <w:p w14:paraId="304FC1EA" w14:textId="54D663C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16B9F613" w14:textId="77777777" w:rsidTr="00373B51">
        <w:tc>
          <w:tcPr>
            <w:tcW w:w="698" w:type="dxa"/>
            <w:vAlign w:val="center"/>
          </w:tcPr>
          <w:p w14:paraId="5F174B65" w14:textId="12AC1636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6852" w:type="dxa"/>
          </w:tcPr>
          <w:p w14:paraId="1BB451DD" w14:textId="3A60D95E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сроков зачистки территории буровой площадки (включая кустовую), планировки территории площадки и передачи Исполнителем площадки.</w:t>
            </w:r>
          </w:p>
        </w:tc>
        <w:tc>
          <w:tcPr>
            <w:tcW w:w="2928" w:type="dxa"/>
            <w:vAlign w:val="center"/>
          </w:tcPr>
          <w:p w14:paraId="6FB53B89" w14:textId="0B896305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13D1512A" w14:textId="77777777" w:rsidTr="00373B51">
        <w:tc>
          <w:tcPr>
            <w:tcW w:w="698" w:type="dxa"/>
            <w:vAlign w:val="center"/>
          </w:tcPr>
          <w:p w14:paraId="36CB8D7B" w14:textId="2AC4853B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6852" w:type="dxa"/>
          </w:tcPr>
          <w:p w14:paraId="39FF801A" w14:textId="307FBB79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2928" w:type="dxa"/>
            <w:vAlign w:val="center"/>
          </w:tcPr>
          <w:p w14:paraId="19E225D0" w14:textId="30A86B0B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675C5F9A" w14:textId="77777777" w:rsidTr="00373B51">
        <w:tc>
          <w:tcPr>
            <w:tcW w:w="698" w:type="dxa"/>
            <w:vAlign w:val="center"/>
          </w:tcPr>
          <w:p w14:paraId="2F1A4B60" w14:textId="0F8E0B2D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6852" w:type="dxa"/>
          </w:tcPr>
          <w:p w14:paraId="1ECA5CD9" w14:textId="2F47E002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928" w:type="dxa"/>
            <w:vAlign w:val="center"/>
          </w:tcPr>
          <w:p w14:paraId="5458A26F" w14:textId="481F4FA0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2 000 000</w:t>
            </w:r>
          </w:p>
        </w:tc>
      </w:tr>
      <w:tr w:rsidR="00373B51" w:rsidRPr="00C6643D" w14:paraId="65EC219D" w14:textId="77777777" w:rsidTr="00373B51">
        <w:tc>
          <w:tcPr>
            <w:tcW w:w="698" w:type="dxa"/>
            <w:vAlign w:val="center"/>
          </w:tcPr>
          <w:p w14:paraId="69A45F98" w14:textId="1BF8F3BA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6852" w:type="dxa"/>
          </w:tcPr>
          <w:p w14:paraId="61F43A03" w14:textId="73697867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2928" w:type="dxa"/>
            <w:vAlign w:val="center"/>
          </w:tcPr>
          <w:p w14:paraId="71625F3A" w14:textId="743E83A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0D4CC9A2" w14:textId="77777777" w:rsidTr="00373B51">
        <w:tc>
          <w:tcPr>
            <w:tcW w:w="698" w:type="dxa"/>
            <w:vAlign w:val="center"/>
          </w:tcPr>
          <w:p w14:paraId="269A4F4E" w14:textId="0E11494F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6852" w:type="dxa"/>
          </w:tcPr>
          <w:p w14:paraId="08E124E7" w14:textId="303CF2C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Выполнение обязательств по договору вахтой/ бригадой/сменой, не укомплектованной полным составом.</w:t>
            </w:r>
          </w:p>
        </w:tc>
        <w:tc>
          <w:tcPr>
            <w:tcW w:w="2928" w:type="dxa"/>
            <w:vAlign w:val="center"/>
          </w:tcPr>
          <w:p w14:paraId="405162EC" w14:textId="1D4E0918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0CA1C221" w14:textId="77777777" w:rsidTr="00373B51">
        <w:tc>
          <w:tcPr>
            <w:tcW w:w="698" w:type="dxa"/>
            <w:vAlign w:val="center"/>
          </w:tcPr>
          <w:p w14:paraId="2DC3707E" w14:textId="5F412860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6852" w:type="dxa"/>
          </w:tcPr>
          <w:p w14:paraId="3DBF6625" w14:textId="2D3B147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Передвижение гусеничной техники Исполнителя своим ходом по дорогам с </w:t>
            </w:r>
            <w:proofErr w:type="spellStart"/>
            <w:r w:rsidRPr="00313C45">
              <w:rPr>
                <w:sz w:val="24"/>
              </w:rPr>
              <w:t>асфальто</w:t>
            </w:r>
            <w:proofErr w:type="spellEnd"/>
            <w:r w:rsidRPr="00313C45">
              <w:rPr>
                <w:sz w:val="24"/>
              </w:rPr>
              <w:t xml:space="preserve"> - бетонным и щебеночно-гравийным покрытием.</w:t>
            </w:r>
          </w:p>
        </w:tc>
        <w:tc>
          <w:tcPr>
            <w:tcW w:w="2928" w:type="dxa"/>
            <w:vAlign w:val="center"/>
          </w:tcPr>
          <w:p w14:paraId="72BE6125" w14:textId="55BFACC4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500 000</w:t>
            </w:r>
          </w:p>
        </w:tc>
      </w:tr>
      <w:tr w:rsidR="00373B51" w:rsidRPr="00C6643D" w14:paraId="64906C9D" w14:textId="77777777" w:rsidTr="00373B51">
        <w:tc>
          <w:tcPr>
            <w:tcW w:w="698" w:type="dxa"/>
            <w:vAlign w:val="center"/>
          </w:tcPr>
          <w:p w14:paraId="5F82F6B7" w14:textId="40963940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6852" w:type="dxa"/>
          </w:tcPr>
          <w:p w14:paraId="3E3FC18B" w14:textId="4E8CCDF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2928" w:type="dxa"/>
            <w:vAlign w:val="center"/>
          </w:tcPr>
          <w:p w14:paraId="2EF0BD06" w14:textId="3553CD3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13C45" w:rsidRPr="00C6643D" w14:paraId="0BC6A673" w14:textId="77777777" w:rsidTr="003820DA">
        <w:tc>
          <w:tcPr>
            <w:tcW w:w="698" w:type="dxa"/>
            <w:vAlign w:val="center"/>
          </w:tcPr>
          <w:p w14:paraId="5022C39D" w14:textId="6A6CE464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6852" w:type="dxa"/>
            <w:vAlign w:val="center"/>
          </w:tcPr>
          <w:p w14:paraId="60B74BF4" w14:textId="45BB2866" w:rsidR="00313C45" w:rsidRPr="00313C45" w:rsidRDefault="00313C45" w:rsidP="003820DA">
            <w:pPr>
              <w:spacing w:line="240" w:lineRule="auto"/>
              <w:ind w:firstLine="0"/>
              <w:jc w:val="left"/>
              <w:rPr>
                <w:sz w:val="24"/>
              </w:rPr>
            </w:pPr>
            <w:r w:rsidRPr="00313C45">
              <w:rPr>
                <w:sz w:val="24"/>
              </w:rPr>
              <w:t>В случае загрязнения Исполнителем при осуществлении оказании услуг территории Заказчика (лицензионных участков) отходами, производства и потребления Исполнителя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72E9BB62" w14:textId="74EE8382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 xml:space="preserve">100 000 + осуществить очистку загрязненной территории в сроки, </w:t>
            </w:r>
            <w:r w:rsidRPr="00373B51">
              <w:rPr>
                <w:sz w:val="24"/>
                <w:szCs w:val="24"/>
              </w:rPr>
              <w:lastRenderedPageBreak/>
              <w:t>установленные ЗАКАЗЧИКОМ</w:t>
            </w:r>
          </w:p>
        </w:tc>
      </w:tr>
      <w:tr w:rsidR="00373B51" w:rsidRPr="00C6643D" w14:paraId="41A5DA20" w14:textId="77777777" w:rsidTr="00373B51">
        <w:tc>
          <w:tcPr>
            <w:tcW w:w="698" w:type="dxa"/>
            <w:vAlign w:val="center"/>
          </w:tcPr>
          <w:p w14:paraId="48B40CD7" w14:textId="272B7542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6852" w:type="dxa"/>
          </w:tcPr>
          <w:p w14:paraId="3E5D7CDB" w14:textId="3809B768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Сброс неочищенных стоков в водный объект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238BB4DA" w14:textId="03506A4E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26BD24E7" w14:textId="77777777" w:rsidTr="00373B51">
        <w:tc>
          <w:tcPr>
            <w:tcW w:w="698" w:type="dxa"/>
            <w:vAlign w:val="center"/>
          </w:tcPr>
          <w:p w14:paraId="28252608" w14:textId="7219BF52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6852" w:type="dxa"/>
          </w:tcPr>
          <w:p w14:paraId="3430B7C1" w14:textId="4C1AF69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2928" w:type="dxa"/>
            <w:vAlign w:val="center"/>
          </w:tcPr>
          <w:p w14:paraId="4C063F74" w14:textId="3F0AF0C0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63F9D90B" w14:textId="77777777" w:rsidTr="00373B51">
        <w:tc>
          <w:tcPr>
            <w:tcW w:w="698" w:type="dxa"/>
            <w:vAlign w:val="center"/>
          </w:tcPr>
          <w:p w14:paraId="7F619AC8" w14:textId="4DA61BB1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6852" w:type="dxa"/>
          </w:tcPr>
          <w:p w14:paraId="5E7BF4BF" w14:textId="41728EBE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2928" w:type="dxa"/>
            <w:vAlign w:val="center"/>
          </w:tcPr>
          <w:p w14:paraId="54693A99" w14:textId="21C2DB5B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3C0113FB" w14:textId="77777777" w:rsidTr="00373B51">
        <w:tc>
          <w:tcPr>
            <w:tcW w:w="698" w:type="dxa"/>
            <w:vAlign w:val="center"/>
          </w:tcPr>
          <w:p w14:paraId="11370624" w14:textId="10561A1B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6852" w:type="dxa"/>
          </w:tcPr>
          <w:p w14:paraId="06F34DAD" w14:textId="62DAD5F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2928" w:type="dxa"/>
            <w:vAlign w:val="center"/>
          </w:tcPr>
          <w:p w14:paraId="3EF79AF9" w14:textId="4B66083A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1A4D5CD7" w14:textId="77777777" w:rsidTr="00373B51">
        <w:tc>
          <w:tcPr>
            <w:tcW w:w="698" w:type="dxa"/>
            <w:vAlign w:val="center"/>
          </w:tcPr>
          <w:p w14:paraId="37691BBD" w14:textId="37480FB6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6852" w:type="dxa"/>
          </w:tcPr>
          <w:p w14:paraId="5659F2F5" w14:textId="004FD88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требований санитарных правил в части стирки белья, уборки комнат, хранения продуктов питания и использование продуктов питания с просроченным сроком годности. Выявление фактов допуска кухонных работников без наличия санитарных книжек и не прошедших специальные медицинские осмотры.</w:t>
            </w:r>
          </w:p>
        </w:tc>
        <w:tc>
          <w:tcPr>
            <w:tcW w:w="2928" w:type="dxa"/>
            <w:vAlign w:val="center"/>
          </w:tcPr>
          <w:p w14:paraId="53CA7DEA" w14:textId="24566E9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700 000</w:t>
            </w:r>
          </w:p>
        </w:tc>
      </w:tr>
      <w:tr w:rsidR="00373B51" w:rsidRPr="00C6643D" w14:paraId="1C1CDD04" w14:textId="77777777" w:rsidTr="00373B51">
        <w:tc>
          <w:tcPr>
            <w:tcW w:w="698" w:type="dxa"/>
            <w:vAlign w:val="center"/>
          </w:tcPr>
          <w:p w14:paraId="279FC78E" w14:textId="35ACF937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6852" w:type="dxa"/>
          </w:tcPr>
          <w:p w14:paraId="37B76322" w14:textId="12334EF3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экологических и санитарных требований либо специальных условий,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2928" w:type="dxa"/>
            <w:vAlign w:val="center"/>
          </w:tcPr>
          <w:p w14:paraId="1162F34F" w14:textId="22DC6DD2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66DF5217" w14:textId="77777777" w:rsidTr="00373B51">
        <w:tc>
          <w:tcPr>
            <w:tcW w:w="698" w:type="dxa"/>
            <w:vAlign w:val="center"/>
          </w:tcPr>
          <w:p w14:paraId="4FF914F6" w14:textId="32E425F6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6852" w:type="dxa"/>
          </w:tcPr>
          <w:p w14:paraId="21A5EF25" w14:textId="55687CD2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313C45">
              <w:rPr>
                <w:sz w:val="24"/>
              </w:rPr>
              <w:t>растепление</w:t>
            </w:r>
            <w:proofErr w:type="spellEnd"/>
            <w:r w:rsidRPr="00313C45">
              <w:rPr>
                <w:sz w:val="24"/>
              </w:rPr>
              <w:t xml:space="preserve"> вечномерзлых грунтов. </w:t>
            </w:r>
          </w:p>
        </w:tc>
        <w:tc>
          <w:tcPr>
            <w:tcW w:w="2928" w:type="dxa"/>
            <w:vAlign w:val="center"/>
          </w:tcPr>
          <w:p w14:paraId="75D426BF" w14:textId="7D6DCD27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250 000</w:t>
            </w:r>
          </w:p>
        </w:tc>
      </w:tr>
      <w:tr w:rsidR="00373B51" w:rsidRPr="00C6643D" w14:paraId="4C9B42FC" w14:textId="77777777" w:rsidTr="00373B51">
        <w:tc>
          <w:tcPr>
            <w:tcW w:w="698" w:type="dxa"/>
            <w:vAlign w:val="center"/>
          </w:tcPr>
          <w:p w14:paraId="49B4E8B4" w14:textId="5CAF0BB3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6852" w:type="dxa"/>
          </w:tcPr>
          <w:p w14:paraId="3C5024F9" w14:textId="67CDEF4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За отказ или несвоевременное расследование несчастного случая, не предоставления Акта расследования формы Н-1, Акта внутреннего расследования в соответствии с требованиями Положения Компании «Порядок расследования происшествий»</w:t>
            </w:r>
            <w:r>
              <w:rPr>
                <w:sz w:val="24"/>
              </w:rPr>
              <w:t>.</w:t>
            </w:r>
            <w:r w:rsidRPr="00313C45">
              <w:rPr>
                <w:sz w:val="24"/>
              </w:rPr>
              <w:t xml:space="preserve"> </w:t>
            </w:r>
          </w:p>
        </w:tc>
        <w:tc>
          <w:tcPr>
            <w:tcW w:w="2928" w:type="dxa"/>
            <w:vAlign w:val="center"/>
          </w:tcPr>
          <w:p w14:paraId="69A7274A" w14:textId="78645663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34F6C82E" w14:textId="77777777" w:rsidTr="00373B51">
        <w:tc>
          <w:tcPr>
            <w:tcW w:w="698" w:type="dxa"/>
            <w:vAlign w:val="center"/>
          </w:tcPr>
          <w:p w14:paraId="426E021A" w14:textId="15518B6C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6852" w:type="dxa"/>
          </w:tcPr>
          <w:p w14:paraId="1153661B" w14:textId="409F28EA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Несанкционированная добыча охотничьих и рыбных ресурсов.</w:t>
            </w:r>
          </w:p>
        </w:tc>
        <w:tc>
          <w:tcPr>
            <w:tcW w:w="2928" w:type="dxa"/>
            <w:vAlign w:val="center"/>
          </w:tcPr>
          <w:p w14:paraId="4780D84C" w14:textId="2694DDE6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123FF7F5" w14:textId="77777777" w:rsidTr="00373B51">
        <w:tc>
          <w:tcPr>
            <w:tcW w:w="698" w:type="dxa"/>
            <w:vAlign w:val="center"/>
          </w:tcPr>
          <w:p w14:paraId="0F584133" w14:textId="64E588A1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6852" w:type="dxa"/>
          </w:tcPr>
          <w:p w14:paraId="47C9F36E" w14:textId="280D50F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Несанкционированная рубка деревьев, кустарниковой растительности и насаждений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298C9BC1" w14:textId="38118C3C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100 000</w:t>
            </w:r>
          </w:p>
        </w:tc>
      </w:tr>
      <w:tr w:rsidR="00373B51" w:rsidRPr="00C6643D" w14:paraId="584BA950" w14:textId="77777777" w:rsidTr="00373B51">
        <w:tc>
          <w:tcPr>
            <w:tcW w:w="698" w:type="dxa"/>
            <w:vAlign w:val="center"/>
          </w:tcPr>
          <w:p w14:paraId="3D351372" w14:textId="1F62C738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6852" w:type="dxa"/>
          </w:tcPr>
          <w:p w14:paraId="3837D49B" w14:textId="2D12090A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</w:p>
        </w:tc>
        <w:tc>
          <w:tcPr>
            <w:tcW w:w="2928" w:type="dxa"/>
            <w:vAlign w:val="center"/>
          </w:tcPr>
          <w:p w14:paraId="50E41021" w14:textId="143D9ECF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2FF21872" w14:textId="77777777" w:rsidTr="00373B51">
        <w:tc>
          <w:tcPr>
            <w:tcW w:w="698" w:type="dxa"/>
            <w:vAlign w:val="center"/>
          </w:tcPr>
          <w:p w14:paraId="3BF160EE" w14:textId="1DBEA3B4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6852" w:type="dxa"/>
          </w:tcPr>
          <w:p w14:paraId="36204CEC" w14:textId="27F1A179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правил пожарной безопасности при осуществлении сливо-наливных операций ГСМ.</w:t>
            </w:r>
          </w:p>
        </w:tc>
        <w:tc>
          <w:tcPr>
            <w:tcW w:w="2928" w:type="dxa"/>
            <w:vAlign w:val="center"/>
          </w:tcPr>
          <w:p w14:paraId="1033D7FF" w14:textId="1B0229D8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3169123A" w14:textId="77777777" w:rsidTr="00373B51">
        <w:tc>
          <w:tcPr>
            <w:tcW w:w="698" w:type="dxa"/>
            <w:vAlign w:val="center"/>
          </w:tcPr>
          <w:p w14:paraId="57C69F88" w14:textId="1696DA1C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6852" w:type="dxa"/>
          </w:tcPr>
          <w:p w14:paraId="79E31BD7" w14:textId="7BCC5474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</w:p>
        </w:tc>
        <w:tc>
          <w:tcPr>
            <w:tcW w:w="2928" w:type="dxa"/>
            <w:vAlign w:val="center"/>
          </w:tcPr>
          <w:p w14:paraId="18AFF57A" w14:textId="3D0BF140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63199FBE" w14:textId="77777777" w:rsidTr="00373B51">
        <w:tc>
          <w:tcPr>
            <w:tcW w:w="698" w:type="dxa"/>
            <w:vAlign w:val="center"/>
          </w:tcPr>
          <w:p w14:paraId="5D0DBF2B" w14:textId="363F2F3C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6852" w:type="dxa"/>
          </w:tcPr>
          <w:p w14:paraId="736BB952" w14:textId="68D0DA8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313C45">
              <w:rPr>
                <w:sz w:val="24"/>
              </w:rPr>
              <w:t>пожаровзрывоопасных</w:t>
            </w:r>
            <w:proofErr w:type="spellEnd"/>
            <w:r w:rsidRPr="00313C45">
              <w:rPr>
                <w:sz w:val="24"/>
              </w:rPr>
              <w:t xml:space="preserve"> веществ и материалов, горючих газов.</w:t>
            </w:r>
          </w:p>
        </w:tc>
        <w:tc>
          <w:tcPr>
            <w:tcW w:w="2928" w:type="dxa"/>
            <w:vAlign w:val="center"/>
          </w:tcPr>
          <w:p w14:paraId="06B183CA" w14:textId="0E32FD6B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7C992B00" w14:textId="77777777" w:rsidTr="00373B51">
        <w:tc>
          <w:tcPr>
            <w:tcW w:w="698" w:type="dxa"/>
            <w:vAlign w:val="center"/>
          </w:tcPr>
          <w:p w14:paraId="24DE2896" w14:textId="7A2B707A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6852" w:type="dxa"/>
          </w:tcPr>
          <w:p w14:paraId="79C7C8EC" w14:textId="2F5B642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соблюдение правил пожарной безопасности при эксплуатации электроустановок.</w:t>
            </w:r>
          </w:p>
        </w:tc>
        <w:tc>
          <w:tcPr>
            <w:tcW w:w="2928" w:type="dxa"/>
            <w:vAlign w:val="center"/>
          </w:tcPr>
          <w:p w14:paraId="0073FC0D" w14:textId="5530AB31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50 000</w:t>
            </w:r>
          </w:p>
        </w:tc>
      </w:tr>
      <w:tr w:rsidR="00373B51" w:rsidRPr="00C6643D" w14:paraId="0FD70CB8" w14:textId="77777777" w:rsidTr="00373B51">
        <w:tc>
          <w:tcPr>
            <w:tcW w:w="698" w:type="dxa"/>
            <w:vAlign w:val="center"/>
          </w:tcPr>
          <w:p w14:paraId="68DE68F1" w14:textId="2535DE3E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6852" w:type="dxa"/>
          </w:tcPr>
          <w:p w14:paraId="376CD678" w14:textId="601DE51D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Размещение временных жилых городков, зданий и сооружений без согласования с Заказчиком и пожарной охраной объекта (с нарушением согласованных схем расстановки).</w:t>
            </w:r>
          </w:p>
        </w:tc>
        <w:tc>
          <w:tcPr>
            <w:tcW w:w="2928" w:type="dxa"/>
            <w:vAlign w:val="center"/>
          </w:tcPr>
          <w:p w14:paraId="656C892A" w14:textId="47244EEB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500 000</w:t>
            </w:r>
          </w:p>
        </w:tc>
      </w:tr>
      <w:tr w:rsidR="00373B51" w:rsidRPr="00C6643D" w14:paraId="14F0558C" w14:textId="77777777" w:rsidTr="00373B51">
        <w:tc>
          <w:tcPr>
            <w:tcW w:w="698" w:type="dxa"/>
            <w:vAlign w:val="center"/>
          </w:tcPr>
          <w:p w14:paraId="5E684480" w14:textId="575EFE19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81</w:t>
            </w:r>
          </w:p>
        </w:tc>
        <w:tc>
          <w:tcPr>
            <w:tcW w:w="6852" w:type="dxa"/>
          </w:tcPr>
          <w:p w14:paraId="6118C242" w14:textId="75EB652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</w:p>
        </w:tc>
        <w:tc>
          <w:tcPr>
            <w:tcW w:w="2928" w:type="dxa"/>
            <w:vAlign w:val="center"/>
          </w:tcPr>
          <w:p w14:paraId="0DE13D10" w14:textId="6815F1B9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</w:rPr>
              <w:t>200 000</w:t>
            </w:r>
          </w:p>
        </w:tc>
      </w:tr>
      <w:tr w:rsidR="00373B51" w:rsidRPr="00C6643D" w14:paraId="45849F1A" w14:textId="77777777" w:rsidTr="00373B51">
        <w:tc>
          <w:tcPr>
            <w:tcW w:w="698" w:type="dxa"/>
            <w:vAlign w:val="center"/>
          </w:tcPr>
          <w:p w14:paraId="17A64BA5" w14:textId="248F4DA6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6852" w:type="dxa"/>
          </w:tcPr>
          <w:p w14:paraId="61B0A778" w14:textId="6295287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</w:p>
        </w:tc>
        <w:tc>
          <w:tcPr>
            <w:tcW w:w="2928" w:type="dxa"/>
            <w:vAlign w:val="center"/>
          </w:tcPr>
          <w:p w14:paraId="51159F14" w14:textId="62BBF487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</w:tr>
      <w:tr w:rsidR="00373B51" w:rsidRPr="00C6643D" w14:paraId="32C86ED7" w14:textId="77777777" w:rsidTr="00373B51">
        <w:tc>
          <w:tcPr>
            <w:tcW w:w="698" w:type="dxa"/>
            <w:vAlign w:val="center"/>
          </w:tcPr>
          <w:p w14:paraId="1003265F" w14:textId="0224821F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6852" w:type="dxa"/>
          </w:tcPr>
          <w:p w14:paraId="63E3D045" w14:textId="0F3D60C7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Применение печного отопления в зданиях, сооружениях, временных строениях, мобильных зданиях.</w:t>
            </w:r>
          </w:p>
        </w:tc>
        <w:tc>
          <w:tcPr>
            <w:tcW w:w="2928" w:type="dxa"/>
            <w:vAlign w:val="center"/>
          </w:tcPr>
          <w:p w14:paraId="35B9C507" w14:textId="20BEBB69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500 000</w:t>
            </w:r>
          </w:p>
        </w:tc>
      </w:tr>
      <w:tr w:rsidR="00373B51" w:rsidRPr="00C6643D" w14:paraId="08022BAB" w14:textId="77777777" w:rsidTr="00373B51">
        <w:tc>
          <w:tcPr>
            <w:tcW w:w="698" w:type="dxa"/>
            <w:vAlign w:val="center"/>
          </w:tcPr>
          <w:p w14:paraId="5A9AF298" w14:textId="23A5F449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6852" w:type="dxa"/>
          </w:tcPr>
          <w:p w14:paraId="0559A30A" w14:textId="40B67115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</w:p>
        </w:tc>
        <w:tc>
          <w:tcPr>
            <w:tcW w:w="2928" w:type="dxa"/>
            <w:vAlign w:val="center"/>
          </w:tcPr>
          <w:p w14:paraId="5AD066BC" w14:textId="2D2431A0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</w:tr>
      <w:tr w:rsidR="00373B51" w:rsidRPr="00C6643D" w14:paraId="7E91916A" w14:textId="77777777" w:rsidTr="00373B51">
        <w:tc>
          <w:tcPr>
            <w:tcW w:w="698" w:type="dxa"/>
            <w:vAlign w:val="center"/>
          </w:tcPr>
          <w:p w14:paraId="10DF76CF" w14:textId="0676D044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6852" w:type="dxa"/>
          </w:tcPr>
          <w:p w14:paraId="67DD8A89" w14:textId="321D14B6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требований пожарной безопасности при эксплуатации транспортных средств.</w:t>
            </w:r>
          </w:p>
        </w:tc>
        <w:tc>
          <w:tcPr>
            <w:tcW w:w="2928" w:type="dxa"/>
            <w:vAlign w:val="center"/>
          </w:tcPr>
          <w:p w14:paraId="39189179" w14:textId="338D3ACC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50 000</w:t>
            </w:r>
          </w:p>
        </w:tc>
      </w:tr>
      <w:tr w:rsidR="00373B51" w:rsidRPr="00C6643D" w14:paraId="03C52ACA" w14:textId="77777777" w:rsidTr="00373B51">
        <w:tc>
          <w:tcPr>
            <w:tcW w:w="698" w:type="dxa"/>
            <w:vAlign w:val="center"/>
          </w:tcPr>
          <w:p w14:paraId="0A81FF68" w14:textId="5260C288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6852" w:type="dxa"/>
          </w:tcPr>
          <w:p w14:paraId="382FE6B7" w14:textId="20B05B0B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</w:p>
        </w:tc>
        <w:tc>
          <w:tcPr>
            <w:tcW w:w="2928" w:type="dxa"/>
            <w:vAlign w:val="center"/>
          </w:tcPr>
          <w:p w14:paraId="20B2BB39" w14:textId="6AFD90C2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1 500 000</w:t>
            </w:r>
          </w:p>
        </w:tc>
      </w:tr>
      <w:tr w:rsidR="00373B51" w:rsidRPr="00C6643D" w14:paraId="7D4936EB" w14:textId="77777777" w:rsidTr="00373B51">
        <w:tc>
          <w:tcPr>
            <w:tcW w:w="698" w:type="dxa"/>
            <w:vAlign w:val="center"/>
          </w:tcPr>
          <w:p w14:paraId="24B11B66" w14:textId="3EB5B3BA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6852" w:type="dxa"/>
          </w:tcPr>
          <w:p w14:paraId="3974E981" w14:textId="28A16F11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</w:p>
        </w:tc>
        <w:tc>
          <w:tcPr>
            <w:tcW w:w="2928" w:type="dxa"/>
            <w:vAlign w:val="center"/>
          </w:tcPr>
          <w:p w14:paraId="552EBE59" w14:textId="4B13A3DA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 w:rsidR="00373B51" w:rsidRPr="00C6643D" w14:paraId="4FE6CB9D" w14:textId="77777777" w:rsidTr="00373B51">
        <w:tc>
          <w:tcPr>
            <w:tcW w:w="698" w:type="dxa"/>
            <w:vAlign w:val="center"/>
          </w:tcPr>
          <w:p w14:paraId="1BB0862F" w14:textId="6FD2D47B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6852" w:type="dxa"/>
          </w:tcPr>
          <w:p w14:paraId="5E1872B1" w14:textId="542EB03F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</w:p>
        </w:tc>
        <w:tc>
          <w:tcPr>
            <w:tcW w:w="2928" w:type="dxa"/>
            <w:vAlign w:val="center"/>
          </w:tcPr>
          <w:p w14:paraId="6AF4E44A" w14:textId="3D118D95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 w:rsidR="00373B51" w:rsidRPr="00C6643D" w14:paraId="14169CDE" w14:textId="77777777" w:rsidTr="00373B51">
        <w:tc>
          <w:tcPr>
            <w:tcW w:w="698" w:type="dxa"/>
            <w:vAlign w:val="center"/>
          </w:tcPr>
          <w:p w14:paraId="659B0EF5" w14:textId="3F98592D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6852" w:type="dxa"/>
          </w:tcPr>
          <w:p w14:paraId="0899B2E9" w14:textId="1E2C4F42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</w:p>
        </w:tc>
        <w:tc>
          <w:tcPr>
            <w:tcW w:w="2928" w:type="dxa"/>
            <w:vAlign w:val="center"/>
          </w:tcPr>
          <w:p w14:paraId="0B714953" w14:textId="500CB920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</w:t>
            </w:r>
          </w:p>
        </w:tc>
      </w:tr>
      <w:tr w:rsidR="00373B51" w:rsidRPr="00C6643D" w14:paraId="2F5E15A0" w14:textId="77777777" w:rsidTr="00373B51">
        <w:tc>
          <w:tcPr>
            <w:tcW w:w="698" w:type="dxa"/>
            <w:vAlign w:val="center"/>
          </w:tcPr>
          <w:p w14:paraId="20E49B36" w14:textId="25E1E0F8" w:rsidR="00373B51" w:rsidRDefault="003820DA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6852" w:type="dxa"/>
          </w:tcPr>
          <w:p w14:paraId="7D23227B" w14:textId="24E95FCF" w:rsidR="00373B51" w:rsidRPr="00313C45" w:rsidRDefault="00373B51" w:rsidP="00373B51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</w:p>
        </w:tc>
        <w:tc>
          <w:tcPr>
            <w:tcW w:w="2928" w:type="dxa"/>
            <w:vAlign w:val="center"/>
          </w:tcPr>
          <w:p w14:paraId="47EECDE8" w14:textId="5CD1826F" w:rsidR="00373B51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</w:t>
            </w:r>
          </w:p>
        </w:tc>
      </w:tr>
      <w:tr w:rsidR="00313C45" w:rsidRPr="00C6643D" w14:paraId="7CC5C0E2" w14:textId="77777777" w:rsidTr="00373B51">
        <w:tc>
          <w:tcPr>
            <w:tcW w:w="698" w:type="dxa"/>
            <w:vAlign w:val="center"/>
          </w:tcPr>
          <w:p w14:paraId="2BB4C3A0" w14:textId="073F13C1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6852" w:type="dxa"/>
          </w:tcPr>
          <w:p w14:paraId="50C1AE56" w14:textId="66EBAF46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Допуск к работе лиц, не прошедших обучение </w:t>
            </w:r>
            <w:proofErr w:type="spellStart"/>
            <w:r w:rsidRPr="00313C45">
              <w:rPr>
                <w:sz w:val="24"/>
              </w:rPr>
              <w:t>пожарно</w:t>
            </w:r>
            <w:proofErr w:type="spellEnd"/>
            <w:r w:rsidRPr="00313C45">
              <w:rPr>
                <w:sz w:val="24"/>
              </w:rPr>
              <w:t>–техническому минимуму (подтверждается в случае не предоставления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2928" w:type="dxa"/>
            <w:vAlign w:val="center"/>
          </w:tcPr>
          <w:p w14:paraId="3149F195" w14:textId="1C57B4DC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150 000</w:t>
            </w:r>
          </w:p>
        </w:tc>
      </w:tr>
      <w:tr w:rsidR="00313C45" w:rsidRPr="00C6643D" w14:paraId="79B0DBD5" w14:textId="77777777" w:rsidTr="00373B51">
        <w:tc>
          <w:tcPr>
            <w:tcW w:w="698" w:type="dxa"/>
            <w:vAlign w:val="center"/>
          </w:tcPr>
          <w:p w14:paraId="46622B38" w14:textId="143B4E1C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6852" w:type="dxa"/>
          </w:tcPr>
          <w:p w14:paraId="3F20D64A" w14:textId="7AB005EA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Допуск Исполнителем/</w:t>
            </w:r>
            <w:proofErr w:type="spellStart"/>
            <w:r w:rsidRPr="00313C45">
              <w:rPr>
                <w:sz w:val="24"/>
              </w:rPr>
              <w:t>Субисполнителем</w:t>
            </w:r>
            <w:proofErr w:type="spellEnd"/>
            <w:r w:rsidRPr="00313C45">
              <w:rPr>
                <w:sz w:val="24"/>
              </w:rPr>
              <w:t xml:space="preserve"> к управлению транспортным средством или специальным оборудованием работника, в отсутствие у работника права управления транспортным средством или специальным оборудованием, а равно работника, лишенного такого права.</w:t>
            </w:r>
          </w:p>
        </w:tc>
        <w:tc>
          <w:tcPr>
            <w:tcW w:w="2928" w:type="dxa"/>
            <w:vAlign w:val="center"/>
          </w:tcPr>
          <w:p w14:paraId="28381E5C" w14:textId="6DCF2449" w:rsidR="00373B51" w:rsidRPr="00373B51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1 500 000 за каждый допуск к управлению,</w:t>
            </w:r>
          </w:p>
          <w:p w14:paraId="69C9B1A4" w14:textId="0BF178EE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но не более суммы договора</w:t>
            </w:r>
          </w:p>
        </w:tc>
      </w:tr>
      <w:tr w:rsidR="00313C45" w:rsidRPr="00C6643D" w14:paraId="30AB64B5" w14:textId="77777777" w:rsidTr="00373B51">
        <w:tc>
          <w:tcPr>
            <w:tcW w:w="698" w:type="dxa"/>
            <w:vAlign w:val="center"/>
          </w:tcPr>
          <w:p w14:paraId="0A454CFC" w14:textId="50F6EF42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6852" w:type="dxa"/>
          </w:tcPr>
          <w:p w14:paraId="1FA72622" w14:textId="4DDFDB04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 xml:space="preserve">За каждый факт невыполнения Подрядчиком обязанности по обеспечению наличия в договорах с/между Субподрядчиками </w:t>
            </w:r>
            <w:r w:rsidRPr="00313C45">
              <w:rPr>
                <w:sz w:val="24"/>
              </w:rPr>
              <w:lastRenderedPageBreak/>
              <w:t>условия об осуществлении расчетов с использованием счетов, открытых в АО «ВБРР».</w:t>
            </w:r>
          </w:p>
        </w:tc>
        <w:tc>
          <w:tcPr>
            <w:tcW w:w="2928" w:type="dxa"/>
            <w:vAlign w:val="center"/>
          </w:tcPr>
          <w:p w14:paraId="6A6E9DDF" w14:textId="4F42DBBD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100 000</w:t>
            </w:r>
          </w:p>
        </w:tc>
      </w:tr>
      <w:tr w:rsidR="00313C45" w:rsidRPr="00C6643D" w14:paraId="78D66E08" w14:textId="77777777" w:rsidTr="00373B51">
        <w:tc>
          <w:tcPr>
            <w:tcW w:w="698" w:type="dxa"/>
            <w:vAlign w:val="center"/>
          </w:tcPr>
          <w:p w14:paraId="6427FB7A" w14:textId="056101A0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6852" w:type="dxa"/>
          </w:tcPr>
          <w:p w14:paraId="6CE75607" w14:textId="4D352F53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Искажение, либо не своевременное предоставление информации (сводки) о проделанной работе представителю З</w:t>
            </w:r>
            <w:r w:rsidR="00255F67" w:rsidRPr="00313C45">
              <w:rPr>
                <w:sz w:val="24"/>
              </w:rPr>
              <w:t>аказчика</w:t>
            </w:r>
            <w:r>
              <w:rPr>
                <w:sz w:val="24"/>
              </w:rPr>
              <w:t>.</w:t>
            </w:r>
          </w:p>
        </w:tc>
        <w:tc>
          <w:tcPr>
            <w:tcW w:w="2928" w:type="dxa"/>
            <w:vAlign w:val="center"/>
          </w:tcPr>
          <w:p w14:paraId="01DC3B2A" w14:textId="1F073922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 </w:t>
            </w:r>
            <w:r w:rsidRPr="00373B51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 xml:space="preserve"> </w:t>
            </w:r>
            <w:r w:rsidRPr="00373B51">
              <w:rPr>
                <w:sz w:val="24"/>
                <w:szCs w:val="24"/>
              </w:rPr>
              <w:t>за каждый случай</w:t>
            </w:r>
          </w:p>
        </w:tc>
      </w:tr>
      <w:tr w:rsidR="00313C45" w:rsidRPr="00C6643D" w14:paraId="3A1486D9" w14:textId="77777777" w:rsidTr="00373B51">
        <w:tc>
          <w:tcPr>
            <w:tcW w:w="698" w:type="dxa"/>
            <w:vAlign w:val="center"/>
          </w:tcPr>
          <w:p w14:paraId="04873137" w14:textId="7F5EE3DD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6852" w:type="dxa"/>
          </w:tcPr>
          <w:p w14:paraId="5177C32D" w14:textId="25DBA2E6" w:rsidR="00313C45" w:rsidRPr="00313C45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13C45">
              <w:rPr>
                <w:sz w:val="24"/>
              </w:rPr>
              <w:t>Предоставление З</w:t>
            </w:r>
            <w:r w:rsidR="00255F67" w:rsidRPr="00313C45">
              <w:rPr>
                <w:sz w:val="24"/>
              </w:rPr>
              <w:t>аказчику</w:t>
            </w:r>
            <w:r w:rsidRPr="00313C45">
              <w:rPr>
                <w:sz w:val="24"/>
              </w:rPr>
              <w:t xml:space="preserve"> в комплекте документов на оформление пропуска (личного и/или материального и/или транспортного) документа, не соответствующего действительности/поддельного/имеющего</w:t>
            </w:r>
            <w:r>
              <w:rPr>
                <w:sz w:val="24"/>
              </w:rPr>
              <w:t xml:space="preserve"> п</w:t>
            </w:r>
            <w:r w:rsidRPr="00313C45">
              <w:rPr>
                <w:sz w:val="24"/>
              </w:rPr>
              <w:t>одчистки/исправления, внесенные неустановленным лицом</w:t>
            </w:r>
          </w:p>
        </w:tc>
        <w:tc>
          <w:tcPr>
            <w:tcW w:w="2928" w:type="dxa"/>
            <w:vAlign w:val="center"/>
          </w:tcPr>
          <w:p w14:paraId="7A877806" w14:textId="152362FE" w:rsidR="00313C45" w:rsidRPr="00C6643D" w:rsidRDefault="00373B51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73B51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> </w:t>
            </w:r>
            <w:r w:rsidRPr="00373B51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 xml:space="preserve"> </w:t>
            </w:r>
            <w:r w:rsidRPr="00373B51">
              <w:rPr>
                <w:sz w:val="24"/>
                <w:szCs w:val="24"/>
              </w:rPr>
              <w:t>за каждый случай</w:t>
            </w:r>
          </w:p>
        </w:tc>
      </w:tr>
      <w:tr w:rsidR="00313C45" w:rsidRPr="00C6643D" w14:paraId="6B457877" w14:textId="77777777" w:rsidTr="00373B51">
        <w:tc>
          <w:tcPr>
            <w:tcW w:w="698" w:type="dxa"/>
            <w:vAlign w:val="center"/>
          </w:tcPr>
          <w:p w14:paraId="10A8AC36" w14:textId="3EB3B66F" w:rsidR="00313C45" w:rsidRDefault="003820DA" w:rsidP="00313C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6852" w:type="dxa"/>
          </w:tcPr>
          <w:p w14:paraId="31E345E5" w14:textId="69CD07CD" w:rsidR="00313C45" w:rsidRPr="003820DA" w:rsidRDefault="00313C45" w:rsidP="00313C45">
            <w:pPr>
              <w:spacing w:line="240" w:lineRule="auto"/>
              <w:ind w:firstLine="0"/>
              <w:rPr>
                <w:sz w:val="24"/>
              </w:rPr>
            </w:pPr>
            <w:r w:rsidRPr="003820DA">
              <w:rPr>
                <w:sz w:val="24"/>
              </w:rPr>
              <w:t>Исполнитель обязуется при оказании услуг третьим лицам не применять пропуска на Персонал и Технику, выданные Заказчиком по Договору. В случае обнаружения данного факта Исполнитель уплачивает Заказчику штрафную неустойку.</w:t>
            </w:r>
          </w:p>
        </w:tc>
        <w:tc>
          <w:tcPr>
            <w:tcW w:w="2928" w:type="dxa"/>
            <w:vAlign w:val="center"/>
          </w:tcPr>
          <w:p w14:paraId="76FD3775" w14:textId="44B3B332" w:rsidR="00313C45" w:rsidRPr="003820DA" w:rsidRDefault="00313C45" w:rsidP="00373B5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0DA">
              <w:rPr>
                <w:sz w:val="24"/>
                <w:szCs w:val="24"/>
              </w:rPr>
              <w:t>500</w:t>
            </w:r>
            <w:r w:rsidR="00373B51" w:rsidRPr="003820DA">
              <w:rPr>
                <w:sz w:val="24"/>
                <w:szCs w:val="24"/>
              </w:rPr>
              <w:t> </w:t>
            </w:r>
            <w:r w:rsidRPr="003820DA">
              <w:rPr>
                <w:sz w:val="24"/>
                <w:szCs w:val="24"/>
              </w:rPr>
              <w:t>000</w:t>
            </w:r>
            <w:r w:rsidR="00373B51" w:rsidRPr="003820DA">
              <w:rPr>
                <w:sz w:val="24"/>
                <w:szCs w:val="24"/>
              </w:rPr>
              <w:t xml:space="preserve"> </w:t>
            </w:r>
            <w:r w:rsidRPr="003820DA">
              <w:rPr>
                <w:sz w:val="24"/>
                <w:szCs w:val="24"/>
              </w:rPr>
              <w:t>за каждый случай</w:t>
            </w:r>
          </w:p>
        </w:tc>
      </w:tr>
    </w:tbl>
    <w:p w14:paraId="06C9D28C" w14:textId="3CEE65BF" w:rsidR="00CC25BA" w:rsidRDefault="00CC25BA" w:rsidP="00CC25BA">
      <w:pPr>
        <w:spacing w:line="240" w:lineRule="auto"/>
        <w:rPr>
          <w:sz w:val="24"/>
        </w:rPr>
      </w:pPr>
    </w:p>
    <w:p w14:paraId="20C22F66" w14:textId="52BBCD27" w:rsidR="00373B51" w:rsidRDefault="00373B51" w:rsidP="00CC25BA">
      <w:pPr>
        <w:spacing w:line="240" w:lineRule="auto"/>
        <w:rPr>
          <w:sz w:val="24"/>
        </w:rPr>
      </w:pPr>
      <w:r w:rsidRPr="00373B51">
        <w:rPr>
          <w:b/>
          <w:sz w:val="24"/>
        </w:rPr>
        <w:t xml:space="preserve">ПРИМЕЧАНИЕ: </w:t>
      </w:r>
      <w:r w:rsidRPr="00373B51">
        <w:rPr>
          <w:sz w:val="24"/>
        </w:rPr>
        <w:t>Штрафы выставляются по каждому установленному факту нарушения. Подтверждается актами, предписаниями, выданными Заказчиком</w:t>
      </w:r>
      <w:r>
        <w:rPr>
          <w:sz w:val="24"/>
        </w:rPr>
        <w:t>.</w:t>
      </w:r>
    </w:p>
    <w:p w14:paraId="09BA3B6C" w14:textId="48864113" w:rsidR="00373B51" w:rsidRDefault="00373B51" w:rsidP="00CC25BA">
      <w:pPr>
        <w:spacing w:line="240" w:lineRule="auto"/>
        <w:rPr>
          <w:sz w:val="24"/>
        </w:rPr>
      </w:pPr>
    </w:p>
    <w:p w14:paraId="617B617F" w14:textId="1A21DA83" w:rsidR="00373B51" w:rsidRDefault="00D66B3C" w:rsidP="00373B51">
      <w:pPr>
        <w:pStyle w:val="a3"/>
        <w:numPr>
          <w:ilvl w:val="0"/>
          <w:numId w:val="1"/>
        </w:numPr>
        <w:spacing w:line="240" w:lineRule="auto"/>
        <w:rPr>
          <w:b/>
          <w:sz w:val="24"/>
        </w:rPr>
      </w:pPr>
      <w:r w:rsidRPr="00D66B3C">
        <w:rPr>
          <w:b/>
          <w:sz w:val="24"/>
        </w:rPr>
        <w:t>ШТРАФЫ В ОБЛАСТИ ЭНЕРГЕТИКИ</w:t>
      </w:r>
    </w:p>
    <w:p w14:paraId="1FC88293" w14:textId="76198D97" w:rsidR="00D66B3C" w:rsidRDefault="00D66B3C" w:rsidP="00D66B3C">
      <w:pPr>
        <w:spacing w:line="240" w:lineRule="auto"/>
        <w:rPr>
          <w:sz w:val="24"/>
        </w:rPr>
      </w:pPr>
      <w:r w:rsidRPr="00D66B3C">
        <w:rPr>
          <w:sz w:val="24"/>
        </w:rPr>
        <w:t>Штрафы, указанные в настоящей Статье 2 применимы только в случае, если электроэнергия передается Исполнителю по давальческой схеме.</w:t>
      </w:r>
    </w:p>
    <w:p w14:paraId="4D59C9CC" w14:textId="1C24D24D" w:rsidR="00D66B3C" w:rsidRDefault="00D66B3C" w:rsidP="00D66B3C">
      <w:pPr>
        <w:spacing w:line="240" w:lineRule="auto"/>
        <w:rPr>
          <w:sz w:val="24"/>
        </w:rPr>
      </w:pPr>
      <w:r>
        <w:rPr>
          <w:sz w:val="24"/>
        </w:rPr>
        <w:t xml:space="preserve">2.1 </w:t>
      </w:r>
      <w:r w:rsidRPr="00D66B3C">
        <w:rPr>
          <w:sz w:val="24"/>
        </w:rPr>
        <w:t>За отсутствие разработанных и согласованных с Заказчиком мероприятий энергосбережения, а также невыполнение мероприятий по энергосбережению в установленные сроки, по каждому факту Исполнитель выплачивает Заказчику штраф в размере 10 000 (десять тысяч) рублей (НДС не облагается).</w:t>
      </w:r>
    </w:p>
    <w:p w14:paraId="4BA4A831" w14:textId="2010CC4B" w:rsidR="00D66B3C" w:rsidRDefault="00D66B3C" w:rsidP="00D66B3C">
      <w:pPr>
        <w:spacing w:line="240" w:lineRule="auto"/>
        <w:rPr>
          <w:sz w:val="24"/>
        </w:rPr>
      </w:pPr>
      <w:r>
        <w:rPr>
          <w:sz w:val="24"/>
        </w:rPr>
        <w:t xml:space="preserve">2.2 </w:t>
      </w:r>
      <w:r w:rsidRPr="00D66B3C">
        <w:rPr>
          <w:sz w:val="24"/>
        </w:rPr>
        <w:t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Исполнитель выплачивает Заказчику штраф в размере 10 000 (десять тысяч) рублей за каждый случай (НДС не облагается).</w:t>
      </w:r>
    </w:p>
    <w:p w14:paraId="3F7A0F6B" w14:textId="48AE6239" w:rsidR="00D66B3C" w:rsidRDefault="00D66B3C" w:rsidP="00D66B3C">
      <w:pPr>
        <w:spacing w:line="240" w:lineRule="auto"/>
        <w:rPr>
          <w:sz w:val="24"/>
        </w:rPr>
      </w:pPr>
    </w:p>
    <w:p w14:paraId="64FB0331" w14:textId="3CC70483" w:rsidR="00D66B3C" w:rsidRDefault="00D66B3C" w:rsidP="00D66B3C">
      <w:pPr>
        <w:spacing w:line="240" w:lineRule="auto"/>
        <w:rPr>
          <w:b/>
          <w:sz w:val="24"/>
        </w:rPr>
      </w:pPr>
      <w:r w:rsidRPr="00D66B3C">
        <w:rPr>
          <w:b/>
          <w:sz w:val="24"/>
        </w:rPr>
        <w:t>Оплата штрафов не освобождает Исполнителя от исполнения своих обязательств по ДОГОВОРУ в натуре.</w:t>
      </w:r>
    </w:p>
    <w:p w14:paraId="07EE0BD4" w14:textId="77777777" w:rsidR="003820DA" w:rsidRDefault="003820DA" w:rsidP="003820DA">
      <w:pPr>
        <w:spacing w:line="240" w:lineRule="auto"/>
        <w:ind w:firstLine="0"/>
        <w:rPr>
          <w:b/>
          <w:sz w:val="24"/>
        </w:rPr>
      </w:pPr>
    </w:p>
    <w:tbl>
      <w:tblPr>
        <w:tblStyle w:val="a4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099"/>
      </w:tblGrid>
      <w:tr w:rsidR="00D66B3C" w14:paraId="381854BD" w14:textId="77777777" w:rsidTr="00D66B3C">
        <w:tc>
          <w:tcPr>
            <w:tcW w:w="5670" w:type="dxa"/>
          </w:tcPr>
          <w:p w14:paraId="10583C8D" w14:textId="280C8A8A" w:rsidR="00D66B3C" w:rsidRDefault="00D66B3C" w:rsidP="00D66B3C">
            <w:pPr>
              <w:spacing w:line="240" w:lineRule="auto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ИСПОЛНИТЕЛЬ</w:t>
            </w:r>
          </w:p>
        </w:tc>
        <w:tc>
          <w:tcPr>
            <w:tcW w:w="4099" w:type="dxa"/>
          </w:tcPr>
          <w:p w14:paraId="24179769" w14:textId="6A8325D3" w:rsidR="00D66B3C" w:rsidRDefault="00D66B3C" w:rsidP="00D66B3C">
            <w:pPr>
              <w:spacing w:line="240" w:lineRule="auto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ЗАКАЗЧИК</w:t>
            </w:r>
          </w:p>
        </w:tc>
      </w:tr>
      <w:tr w:rsidR="00D66B3C" w14:paraId="1B3E3415" w14:textId="77777777" w:rsidTr="00D66B3C">
        <w:tc>
          <w:tcPr>
            <w:tcW w:w="5670" w:type="dxa"/>
          </w:tcPr>
          <w:p w14:paraId="187795FA" w14:textId="34CF062F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ООО «___________»</w:t>
            </w:r>
          </w:p>
        </w:tc>
        <w:tc>
          <w:tcPr>
            <w:tcW w:w="4099" w:type="dxa"/>
          </w:tcPr>
          <w:p w14:paraId="3EC15DF4" w14:textId="26ED6696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 w:rsidRPr="00D66B3C">
              <w:rPr>
                <w:sz w:val="24"/>
              </w:rPr>
              <w:t>ООО «БНГРЭ»</w:t>
            </w:r>
          </w:p>
        </w:tc>
      </w:tr>
      <w:tr w:rsidR="00D66B3C" w14:paraId="435FD6A0" w14:textId="77777777" w:rsidTr="00D66B3C">
        <w:tc>
          <w:tcPr>
            <w:tcW w:w="5670" w:type="dxa"/>
          </w:tcPr>
          <w:p w14:paraId="3C60C652" w14:textId="77AD69FC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 w:rsidRPr="00D66B3C">
              <w:rPr>
                <w:sz w:val="24"/>
              </w:rPr>
              <w:t>Должность</w:t>
            </w:r>
          </w:p>
        </w:tc>
        <w:tc>
          <w:tcPr>
            <w:tcW w:w="4099" w:type="dxa"/>
          </w:tcPr>
          <w:p w14:paraId="67A51692" w14:textId="5F51AB68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 w:rsidRPr="00D66B3C">
              <w:rPr>
                <w:sz w:val="24"/>
              </w:rPr>
              <w:t>Генера</w:t>
            </w:r>
            <w:r>
              <w:rPr>
                <w:sz w:val="24"/>
              </w:rPr>
              <w:t>л</w:t>
            </w:r>
            <w:r w:rsidRPr="00D66B3C">
              <w:rPr>
                <w:sz w:val="24"/>
              </w:rPr>
              <w:t>ьный директор</w:t>
            </w:r>
          </w:p>
        </w:tc>
      </w:tr>
      <w:tr w:rsidR="00D66B3C" w14:paraId="25F7C600" w14:textId="77777777" w:rsidTr="00D66B3C">
        <w:tc>
          <w:tcPr>
            <w:tcW w:w="5670" w:type="dxa"/>
          </w:tcPr>
          <w:p w14:paraId="57E0EBF6" w14:textId="77777777" w:rsid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  <w:p w14:paraId="3E6BAC2D" w14:textId="77777777" w:rsid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  <w:p w14:paraId="262B852C" w14:textId="2BBB790E" w:rsidR="00D66B3C" w:rsidRP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____________________ ФИО</w:t>
            </w:r>
          </w:p>
        </w:tc>
        <w:tc>
          <w:tcPr>
            <w:tcW w:w="4099" w:type="dxa"/>
          </w:tcPr>
          <w:p w14:paraId="01FA011D" w14:textId="77777777" w:rsid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  <w:p w14:paraId="56E34BB4" w14:textId="77777777" w:rsidR="00D66B3C" w:rsidRDefault="00D66B3C" w:rsidP="00D66B3C">
            <w:pPr>
              <w:spacing w:line="240" w:lineRule="auto"/>
              <w:ind w:firstLine="0"/>
              <w:rPr>
                <w:sz w:val="24"/>
              </w:rPr>
            </w:pPr>
          </w:p>
          <w:p w14:paraId="6EA0B2C9" w14:textId="65E2CD64" w:rsidR="00D66B3C" w:rsidRDefault="00D66B3C" w:rsidP="00D66B3C">
            <w:pPr>
              <w:spacing w:line="240" w:lineRule="auto"/>
              <w:ind w:firstLine="0"/>
              <w:rPr>
                <w:b/>
                <w:sz w:val="24"/>
              </w:rPr>
            </w:pPr>
            <w:r>
              <w:rPr>
                <w:sz w:val="24"/>
              </w:rPr>
              <w:t>____________________ Н.Ф. Ганиев</w:t>
            </w:r>
          </w:p>
        </w:tc>
      </w:tr>
    </w:tbl>
    <w:p w14:paraId="1536A44E" w14:textId="77777777" w:rsidR="00D66B3C" w:rsidRPr="00D66B3C" w:rsidRDefault="00D66B3C" w:rsidP="003820DA">
      <w:pPr>
        <w:spacing w:line="240" w:lineRule="auto"/>
        <w:ind w:firstLine="0"/>
        <w:rPr>
          <w:b/>
          <w:sz w:val="24"/>
        </w:rPr>
      </w:pPr>
    </w:p>
    <w:sectPr w:rsidR="00D66B3C" w:rsidRPr="00D66B3C" w:rsidSect="003820DA">
      <w:pgSz w:w="11906" w:h="16838"/>
      <w:pgMar w:top="709" w:right="709" w:bottom="993" w:left="709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75AEA"/>
    <w:multiLevelType w:val="hybridMultilevel"/>
    <w:tmpl w:val="BB02CEF2"/>
    <w:lvl w:ilvl="0" w:tplc="6AB078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CDF"/>
    <w:rsid w:val="000C48FB"/>
    <w:rsid w:val="0019507B"/>
    <w:rsid w:val="00255F67"/>
    <w:rsid w:val="00313C45"/>
    <w:rsid w:val="00315154"/>
    <w:rsid w:val="00373B51"/>
    <w:rsid w:val="003820DA"/>
    <w:rsid w:val="004932EE"/>
    <w:rsid w:val="004E4940"/>
    <w:rsid w:val="00771F82"/>
    <w:rsid w:val="00A909C5"/>
    <w:rsid w:val="00C6643D"/>
    <w:rsid w:val="00CC25BA"/>
    <w:rsid w:val="00D66B3C"/>
    <w:rsid w:val="00E05504"/>
    <w:rsid w:val="00EF1CDF"/>
    <w:rsid w:val="00FD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2918F"/>
  <w15:chartTrackingRefBased/>
  <w15:docId w15:val="{5212314F-B200-4051-A430-AC9BE362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СТО"/>
    <w:qFormat/>
    <w:rsid w:val="00A909C5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C25BA"/>
    <w:pPr>
      <w:ind w:left="720"/>
      <w:contextualSpacing/>
    </w:pPr>
  </w:style>
  <w:style w:type="table" w:styleId="a4">
    <w:name w:val="Table Grid"/>
    <w:basedOn w:val="a1"/>
    <w:uiPriority w:val="39"/>
    <w:rsid w:val="00CC2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10</Pages>
  <Words>3804</Words>
  <Characters>21684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Гейль Наталья Владимирвна</dc:creator>
  <cp:keywords/>
  <dc:description/>
  <cp:lastModifiedBy>Вербицкий Данил Дмитриевич</cp:lastModifiedBy>
  <cp:revision>9</cp:revision>
  <dcterms:created xsi:type="dcterms:W3CDTF">2024-09-06T08:32:00Z</dcterms:created>
  <dcterms:modified xsi:type="dcterms:W3CDTF">2025-12-02T07:26:00Z</dcterms:modified>
</cp:coreProperties>
</file>